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1D" w:rsidRPr="00EB35AD" w:rsidRDefault="002A1157" w:rsidP="00EB35AD">
      <w:pPr>
        <w:jc w:val="both"/>
        <w:rPr>
          <w:b/>
          <w:sz w:val="28"/>
          <w:szCs w:val="28"/>
        </w:rPr>
      </w:pPr>
      <w:bookmarkStart w:id="0" w:name="_GoBack"/>
      <w:bookmarkEnd w:id="0"/>
      <w:r w:rsidRPr="00EB35AD">
        <w:rPr>
          <w:b/>
          <w:sz w:val="28"/>
          <w:szCs w:val="28"/>
        </w:rPr>
        <w:t>Zápis z veřejného zasedání zastupitelstva obce Tupadly dne 12.06.2014</w:t>
      </w:r>
    </w:p>
    <w:p w:rsidR="0036171D" w:rsidRPr="00EB35AD" w:rsidRDefault="0036171D" w:rsidP="00EB35AD">
      <w:pPr>
        <w:jc w:val="both"/>
        <w:rPr>
          <w:b/>
          <w:sz w:val="28"/>
          <w:szCs w:val="28"/>
        </w:rPr>
      </w:pPr>
    </w:p>
    <w:p w:rsidR="0036171D" w:rsidRPr="00EB35AD" w:rsidRDefault="002A1157" w:rsidP="00EB35AD">
      <w:pPr>
        <w:jc w:val="both"/>
      </w:pPr>
      <w:r w:rsidRPr="00EB35AD">
        <w:t xml:space="preserve">Zasedání bylo zahájeno v 17:35 starostkou obce Tupadly paní Miloslavou Šabákovou. Zasedání zastupitelstva bylo svoláno v řádném termínu, bylo vyvěšeno na úřední desce Obecního úřadu Tupadly v souladu se zákonem po dobu 7 dní (od 04.06.2014 do 11.06.2014), též na elektronické desce obce Tupadly.  </w:t>
      </w:r>
    </w:p>
    <w:p w:rsidR="0036171D" w:rsidRPr="00EB35AD" w:rsidRDefault="0036171D" w:rsidP="00EB35AD">
      <w:pPr>
        <w:jc w:val="both"/>
      </w:pPr>
    </w:p>
    <w:p w:rsidR="0036171D" w:rsidRPr="00EB35AD" w:rsidRDefault="002A1157" w:rsidP="00EB35AD">
      <w:pPr>
        <w:jc w:val="both"/>
      </w:pPr>
      <w:r w:rsidRPr="00EB35AD">
        <w:t>Dle prezenční listiny je př</w:t>
      </w:r>
      <w:r w:rsidR="00EB35AD" w:rsidRPr="00EB35AD">
        <w:t xml:space="preserve">ítomno 6 členů </w:t>
      </w:r>
      <w:r w:rsidR="00CD18E0" w:rsidRPr="00EB35AD">
        <w:t>ZO,1 omluven (</w:t>
      </w:r>
      <w:r w:rsidRPr="00EB35AD">
        <w:t>pan Mařík ), tudíž je přítomna nadpoloviční většina členů ZO a ZO je usnášení schopné.</w:t>
      </w:r>
    </w:p>
    <w:p w:rsidR="0036171D" w:rsidRPr="00EB35AD" w:rsidRDefault="0036171D" w:rsidP="00EB35AD">
      <w:pPr>
        <w:jc w:val="both"/>
      </w:pPr>
    </w:p>
    <w:p w:rsidR="0036171D" w:rsidRPr="00EB35AD" w:rsidRDefault="002A1157" w:rsidP="00EB35AD">
      <w:pPr>
        <w:jc w:val="both"/>
      </w:pPr>
      <w:r w:rsidRPr="00EB35AD">
        <w:t>Starostka obce paní Miloslava Šabáková určila zapisovatelem zápisu paní Blanku Škůrkovou a ověřovatelé zápisu pana Karla Šulu a paní RNDr.</w:t>
      </w:r>
      <w:r w:rsidR="00CD18E0" w:rsidRPr="00EB35AD">
        <w:t xml:space="preserve"> Lucii Novákovou,</w:t>
      </w:r>
      <w:r w:rsidRPr="00EB35AD">
        <w:t xml:space="preserve"> Ph.D.</w:t>
      </w:r>
    </w:p>
    <w:p w:rsidR="0036171D" w:rsidRPr="00EB35AD" w:rsidRDefault="0036171D" w:rsidP="00EB35AD">
      <w:pPr>
        <w:jc w:val="both"/>
      </w:pPr>
    </w:p>
    <w:p w:rsidR="0036171D" w:rsidRPr="00EB35AD" w:rsidRDefault="002A1157" w:rsidP="00EB35AD">
      <w:pPr>
        <w:jc w:val="both"/>
      </w:pPr>
      <w:r w:rsidRPr="00EB35AD">
        <w:rPr>
          <w:b/>
        </w:rPr>
        <w:t>Program:</w:t>
      </w:r>
    </w:p>
    <w:p w:rsidR="0036171D" w:rsidRPr="00EB35AD" w:rsidRDefault="002A1157" w:rsidP="00EB35AD">
      <w:pPr>
        <w:numPr>
          <w:ilvl w:val="0"/>
          <w:numId w:val="2"/>
        </w:numPr>
        <w:jc w:val="both"/>
      </w:pPr>
      <w:r w:rsidRPr="00EB35AD">
        <w:t>Zahájení, určení zapisovatele a ověřovatelů</w:t>
      </w:r>
    </w:p>
    <w:p w:rsidR="0036171D" w:rsidRPr="00EB35AD" w:rsidRDefault="002A1157" w:rsidP="00EB35AD">
      <w:pPr>
        <w:numPr>
          <w:ilvl w:val="0"/>
          <w:numId w:val="2"/>
        </w:numPr>
        <w:jc w:val="both"/>
      </w:pPr>
      <w:r w:rsidRPr="00EB35AD">
        <w:t>Program zasedání - schválení</w:t>
      </w:r>
    </w:p>
    <w:p w:rsidR="0036171D" w:rsidRPr="00EB35AD" w:rsidRDefault="002A1157" w:rsidP="00EB35AD">
      <w:pPr>
        <w:numPr>
          <w:ilvl w:val="0"/>
          <w:numId w:val="2"/>
        </w:numPr>
        <w:jc w:val="both"/>
      </w:pPr>
      <w:r w:rsidRPr="00EB35AD">
        <w:t>Projednání a schválení směnných smluv</w:t>
      </w:r>
    </w:p>
    <w:p w:rsidR="0036171D" w:rsidRPr="00EB35AD" w:rsidRDefault="002A1157" w:rsidP="00EB35AD">
      <w:pPr>
        <w:numPr>
          <w:ilvl w:val="0"/>
          <w:numId w:val="2"/>
        </w:numPr>
        <w:jc w:val="both"/>
      </w:pPr>
      <w:r w:rsidRPr="00EB35AD">
        <w:t>Závěrečný účet obce za rok 2013</w:t>
      </w:r>
    </w:p>
    <w:p w:rsidR="0036171D" w:rsidRPr="00EB35AD" w:rsidRDefault="002A1157" w:rsidP="00EB35AD">
      <w:pPr>
        <w:numPr>
          <w:ilvl w:val="0"/>
          <w:numId w:val="2"/>
        </w:numPr>
        <w:jc w:val="both"/>
      </w:pPr>
      <w:r w:rsidRPr="00EB35AD">
        <w:t>Účetní závěrka za rok 2013</w:t>
      </w:r>
    </w:p>
    <w:p w:rsidR="0036171D" w:rsidRPr="00EB35AD" w:rsidRDefault="002A1157" w:rsidP="00EB35AD">
      <w:pPr>
        <w:numPr>
          <w:ilvl w:val="0"/>
          <w:numId w:val="2"/>
        </w:numPr>
        <w:jc w:val="both"/>
      </w:pPr>
      <w:r w:rsidRPr="00EB35AD">
        <w:t>a) Závěrečný účet a účetní závěrka SOPL za rok 2013</w:t>
      </w:r>
    </w:p>
    <w:p w:rsidR="0036171D" w:rsidRPr="00EB35AD" w:rsidRDefault="002C4204" w:rsidP="00EB35AD">
      <w:pPr>
        <w:jc w:val="both"/>
      </w:pPr>
      <w:r w:rsidRPr="00EB35AD">
        <w:t xml:space="preserve">          </w:t>
      </w:r>
      <w:r w:rsidR="002A1157" w:rsidRPr="00EB35AD">
        <w:t xml:space="preserve"> b) Závěrečný účet DSO Boží Voda za rok 2013</w:t>
      </w:r>
    </w:p>
    <w:p w:rsidR="0036171D" w:rsidRPr="00EB35AD" w:rsidRDefault="002A1157" w:rsidP="00EB35AD">
      <w:pPr>
        <w:numPr>
          <w:ilvl w:val="0"/>
          <w:numId w:val="2"/>
        </w:numPr>
        <w:jc w:val="both"/>
      </w:pPr>
      <w:r w:rsidRPr="00EB35AD">
        <w:t xml:space="preserve"> Projednání žádostí na odkoupení pozemků</w:t>
      </w:r>
    </w:p>
    <w:p w:rsidR="0036171D" w:rsidRPr="00EB35AD" w:rsidRDefault="002A1157" w:rsidP="00EB35AD">
      <w:pPr>
        <w:numPr>
          <w:ilvl w:val="0"/>
          <w:numId w:val="2"/>
        </w:numPr>
        <w:jc w:val="both"/>
      </w:pPr>
      <w:r w:rsidRPr="00EB35AD">
        <w:t>Informace k povolení vjezdu do zákazu k vysílači</w:t>
      </w:r>
    </w:p>
    <w:p w:rsidR="0036171D" w:rsidRPr="00EB35AD" w:rsidRDefault="002A1157" w:rsidP="00EB35AD">
      <w:pPr>
        <w:numPr>
          <w:ilvl w:val="0"/>
          <w:numId w:val="2"/>
        </w:numPr>
        <w:jc w:val="both"/>
      </w:pPr>
      <w:r w:rsidRPr="00EB35AD">
        <w:t>Provozní řád obecního parku</w:t>
      </w:r>
    </w:p>
    <w:p w:rsidR="0036171D" w:rsidRPr="00EB35AD" w:rsidRDefault="002A1157" w:rsidP="00EB35AD">
      <w:pPr>
        <w:numPr>
          <w:ilvl w:val="0"/>
          <w:numId w:val="2"/>
        </w:numPr>
        <w:jc w:val="both"/>
      </w:pPr>
      <w:r w:rsidRPr="00EB35AD">
        <w:t>Různé:</w:t>
      </w:r>
    </w:p>
    <w:p w:rsidR="0036171D" w:rsidRPr="00EB35AD" w:rsidRDefault="002C4204" w:rsidP="00EB35AD">
      <w:pPr>
        <w:jc w:val="both"/>
      </w:pPr>
      <w:r w:rsidRPr="00EB35AD">
        <w:t xml:space="preserve">          </w:t>
      </w:r>
      <w:r w:rsidR="002A1157" w:rsidRPr="00EB35AD">
        <w:t>-pozvánka na den dětí</w:t>
      </w:r>
    </w:p>
    <w:p w:rsidR="0036171D" w:rsidRPr="00EB35AD" w:rsidRDefault="002C4204" w:rsidP="00EB35AD">
      <w:pPr>
        <w:jc w:val="both"/>
      </w:pPr>
      <w:r w:rsidRPr="00EB35AD">
        <w:t xml:space="preserve">         </w:t>
      </w:r>
      <w:r w:rsidR="002A1157" w:rsidRPr="00EB35AD">
        <w:t>-dotace na výstavbu veřejného osvětlení</w:t>
      </w:r>
    </w:p>
    <w:p w:rsidR="0036171D" w:rsidRPr="00EB35AD" w:rsidRDefault="002C4204" w:rsidP="00EB35AD">
      <w:pPr>
        <w:jc w:val="both"/>
      </w:pPr>
      <w:r w:rsidRPr="00EB35AD">
        <w:t xml:space="preserve">        </w:t>
      </w:r>
      <w:r w:rsidR="002A1157" w:rsidRPr="00EB35AD">
        <w:t>-zahájení stavby polní cesty</w:t>
      </w:r>
    </w:p>
    <w:p w:rsidR="0036171D" w:rsidRPr="00EB35AD" w:rsidRDefault="002A1157" w:rsidP="00EB35AD">
      <w:pPr>
        <w:numPr>
          <w:ilvl w:val="0"/>
          <w:numId w:val="2"/>
        </w:numPr>
        <w:jc w:val="both"/>
      </w:pPr>
      <w:r w:rsidRPr="00EB35AD">
        <w:t>Diskuse</w:t>
      </w:r>
    </w:p>
    <w:p w:rsidR="0036171D" w:rsidRPr="00EB35AD" w:rsidRDefault="002A1157" w:rsidP="00EB35AD">
      <w:pPr>
        <w:numPr>
          <w:ilvl w:val="0"/>
          <w:numId w:val="2"/>
        </w:numPr>
        <w:jc w:val="both"/>
      </w:pPr>
      <w:r w:rsidRPr="00EB35AD">
        <w:t>Usnesení</w:t>
      </w:r>
    </w:p>
    <w:p w:rsidR="0036171D" w:rsidRPr="00EB35AD" w:rsidRDefault="0036171D" w:rsidP="00EB35AD">
      <w:pPr>
        <w:jc w:val="both"/>
      </w:pPr>
    </w:p>
    <w:p w:rsidR="0036171D" w:rsidRPr="00EB35AD" w:rsidRDefault="0036171D" w:rsidP="00EB35AD">
      <w:pPr>
        <w:jc w:val="both"/>
      </w:pPr>
    </w:p>
    <w:p w:rsidR="0036171D" w:rsidRPr="00EB35AD" w:rsidRDefault="0036171D" w:rsidP="00EB35AD">
      <w:pPr>
        <w:jc w:val="both"/>
      </w:pPr>
    </w:p>
    <w:p w:rsidR="0036171D" w:rsidRPr="00EB35AD" w:rsidRDefault="002A1157" w:rsidP="00EB35AD">
      <w:pPr>
        <w:jc w:val="both"/>
        <w:rPr>
          <w:b/>
        </w:rPr>
      </w:pPr>
      <w:r w:rsidRPr="00EB35AD">
        <w:rPr>
          <w:b/>
        </w:rPr>
        <w:t>K bodu č</w:t>
      </w:r>
      <w:r w:rsidR="00EB35AD" w:rsidRPr="00EB35AD">
        <w:rPr>
          <w:b/>
        </w:rPr>
        <w:t>.</w:t>
      </w:r>
      <w:r w:rsidRPr="00EB35AD">
        <w:rPr>
          <w:b/>
        </w:rPr>
        <w:t xml:space="preserve"> 2:</w:t>
      </w:r>
    </w:p>
    <w:p w:rsidR="0036171D" w:rsidRPr="00EB35AD" w:rsidRDefault="002A1157" w:rsidP="00EB35AD">
      <w:pPr>
        <w:jc w:val="both"/>
      </w:pPr>
      <w:r w:rsidRPr="00EB35AD">
        <w:rPr>
          <w:b/>
        </w:rPr>
        <w:t>Program zasedání a schválení</w:t>
      </w:r>
    </w:p>
    <w:p w:rsidR="0036171D" w:rsidRPr="00EB35AD" w:rsidRDefault="002A1157" w:rsidP="00EB35AD">
      <w:pPr>
        <w:jc w:val="both"/>
      </w:pPr>
      <w:r w:rsidRPr="00EB35AD">
        <w:t>Starostka obce Miloslava Šabáková seznámila přítomné s programem dnešního zasedání a požádala zastupitelstvo obce o případné doplnění programu zasedání a o jeho následné schválení.</w:t>
      </w:r>
    </w:p>
    <w:p w:rsidR="0036171D" w:rsidRPr="00EB35AD" w:rsidRDefault="0036171D" w:rsidP="00EB35AD">
      <w:pPr>
        <w:jc w:val="both"/>
      </w:pPr>
    </w:p>
    <w:p w:rsidR="0036171D" w:rsidRPr="00EB35AD" w:rsidRDefault="002A1157" w:rsidP="00EB35AD">
      <w:pPr>
        <w:jc w:val="both"/>
      </w:pPr>
      <w:r w:rsidRPr="00EB35AD">
        <w:rPr>
          <w:b/>
        </w:rPr>
        <w:t>Návrh usnesení:</w:t>
      </w:r>
    </w:p>
    <w:p w:rsidR="0036171D" w:rsidRPr="00EB35AD" w:rsidRDefault="002A1157" w:rsidP="00EB35AD">
      <w:pPr>
        <w:jc w:val="both"/>
      </w:pPr>
      <w:r w:rsidRPr="00EB35AD">
        <w:t>Zastupitelstvo obce Tupadly schvaluje program dnešního zasedání zastupitelstva obce Tupadly.</w:t>
      </w:r>
    </w:p>
    <w:p w:rsidR="0036171D" w:rsidRPr="00EB35AD" w:rsidRDefault="002A1157" w:rsidP="00EB35AD">
      <w:pPr>
        <w:jc w:val="both"/>
      </w:pPr>
      <w:r w:rsidRPr="00EB35AD">
        <w:t>Hlasování: pro</w:t>
      </w:r>
      <w:r w:rsidR="00EB35AD" w:rsidRPr="00EB35AD">
        <w:t xml:space="preserve"> </w:t>
      </w:r>
      <w:r w:rsidRPr="00EB35AD">
        <w:t>6</w:t>
      </w:r>
      <w:r w:rsidRPr="00EB35AD">
        <w:tab/>
        <w:t>proti 0</w:t>
      </w:r>
      <w:r w:rsidRPr="00EB35AD">
        <w:tab/>
      </w:r>
      <w:r w:rsidRPr="00EB35AD">
        <w:tab/>
        <w:t>zdržel se 0</w:t>
      </w:r>
    </w:p>
    <w:p w:rsidR="0036171D" w:rsidRPr="00EB35AD" w:rsidRDefault="0036171D" w:rsidP="00EB35AD">
      <w:pPr>
        <w:jc w:val="both"/>
      </w:pPr>
    </w:p>
    <w:p w:rsidR="0036171D" w:rsidRPr="00EB35AD" w:rsidRDefault="002A1157" w:rsidP="00EB35AD">
      <w:pPr>
        <w:jc w:val="both"/>
        <w:rPr>
          <w:b/>
        </w:rPr>
      </w:pPr>
      <w:r w:rsidRPr="00EB35AD">
        <w:rPr>
          <w:b/>
        </w:rPr>
        <w:t>K bodu č.</w:t>
      </w:r>
      <w:r w:rsidR="00EB35AD" w:rsidRPr="00EB35AD">
        <w:rPr>
          <w:b/>
        </w:rPr>
        <w:t xml:space="preserve"> </w:t>
      </w:r>
      <w:r w:rsidRPr="00EB35AD">
        <w:rPr>
          <w:b/>
        </w:rPr>
        <w:t>3:</w:t>
      </w:r>
    </w:p>
    <w:p w:rsidR="0036171D" w:rsidRPr="00EB35AD" w:rsidRDefault="002A1157" w:rsidP="00EB35AD">
      <w:pPr>
        <w:jc w:val="both"/>
      </w:pPr>
      <w:r w:rsidRPr="00EB35AD">
        <w:rPr>
          <w:b/>
        </w:rPr>
        <w:t>Projednání a schválení směnných smluv</w:t>
      </w:r>
    </w:p>
    <w:p w:rsidR="0036171D" w:rsidRPr="00EB35AD" w:rsidRDefault="002A1157" w:rsidP="00EB35AD">
      <w:pPr>
        <w:jc w:val="both"/>
      </w:pPr>
      <w:r w:rsidRPr="00EB35AD">
        <w:t xml:space="preserve">Starostka obce Miloslava Šabáková informovala přítomné o směnných smlouvách a) mezi obcí Tupadly a paní MUDr. Hejdukovou a b) mezi </w:t>
      </w:r>
      <w:r w:rsidR="002C4204" w:rsidRPr="00EB35AD">
        <w:t>obcí Tupadly a manželi Hojdovými</w:t>
      </w:r>
    </w:p>
    <w:p w:rsidR="0036171D" w:rsidRPr="00EB35AD" w:rsidRDefault="0036171D" w:rsidP="00EB35AD">
      <w:pPr>
        <w:jc w:val="both"/>
      </w:pPr>
    </w:p>
    <w:p w:rsidR="0036171D" w:rsidRPr="00EB35AD" w:rsidRDefault="002A1157" w:rsidP="00EB35AD">
      <w:pPr>
        <w:jc w:val="both"/>
      </w:pPr>
      <w:r w:rsidRPr="00EB35AD">
        <w:t xml:space="preserve">ad a) </w:t>
      </w:r>
      <w:r w:rsidRPr="00EB35AD">
        <w:rPr>
          <w:b/>
        </w:rPr>
        <w:t>směnná smlouva mezi obcí Tupadly a paní MUDr. Hejdukovou</w:t>
      </w:r>
    </w:p>
    <w:p w:rsidR="00FF1CE3" w:rsidRPr="00EB35AD" w:rsidRDefault="002C4204" w:rsidP="00EB35AD">
      <w:pPr>
        <w:jc w:val="both"/>
      </w:pPr>
      <w:r w:rsidRPr="00EB35AD">
        <w:lastRenderedPageBreak/>
        <w:t xml:space="preserve">         </w:t>
      </w:r>
      <w:r w:rsidR="002A1157" w:rsidRPr="00EB35AD">
        <w:t>ZO je obeznámeno se zněním směnné smlouvy a souhlasí s ní, stejně jako paní MUDr. Hejduková. Po dohodě obce s paní MUDr. Hejdukovou dle znaleckého posudku č. 567_05/2014 a znaleckého posudku č. 569_07/2014, paní MUDr. Hejduková nežádá doplatek rozdílu cen. Znalecké posudky jsou k nahlédnutí na obecním úřadě Tupadly v archivu spolu se směnnou smlouvou, která je nedílnou součástí zápisu.</w:t>
      </w:r>
      <w:r w:rsidRPr="00EB35AD">
        <w:t xml:space="preserve"> Záměr směny pozemku byl zveřejněn na úřední desce a elektronické úřední desce od 20.3.2014 do 03.04.2014</w:t>
      </w:r>
      <w:r w:rsidR="00FF1CE3" w:rsidRPr="00EB35AD">
        <w:t>.</w:t>
      </w:r>
      <w:r w:rsidR="002A1157" w:rsidRPr="00EB35AD">
        <w:t xml:space="preserve"> Starostka obce žádá doplnění smlouvy o </w:t>
      </w:r>
      <w:r w:rsidR="00FF1CE3" w:rsidRPr="00EB35AD">
        <w:t>ustanovení úhrady daně z převodu nemovitostí.</w:t>
      </w:r>
    </w:p>
    <w:p w:rsidR="00FF1CE3" w:rsidRPr="00EB35AD" w:rsidRDefault="00FF1CE3" w:rsidP="00EB35AD">
      <w:pPr>
        <w:jc w:val="both"/>
      </w:pPr>
    </w:p>
    <w:p w:rsidR="0036171D" w:rsidRPr="00EB35AD" w:rsidRDefault="002A1157" w:rsidP="00EB35AD">
      <w:pPr>
        <w:jc w:val="both"/>
      </w:pPr>
      <w:r w:rsidRPr="00EB35AD">
        <w:rPr>
          <w:b/>
        </w:rPr>
        <w:t>Návrh usnesení:</w:t>
      </w:r>
    </w:p>
    <w:p w:rsidR="0036171D" w:rsidRPr="00EB35AD" w:rsidRDefault="002A1157" w:rsidP="00EB35AD">
      <w:pPr>
        <w:jc w:val="both"/>
      </w:pPr>
      <w:r w:rsidRPr="00EB35AD">
        <w:t>Zastupitelstvo obce schvaluje</w:t>
      </w:r>
      <w:r w:rsidR="00FF1CE3" w:rsidRPr="00EB35AD">
        <w:t xml:space="preserve"> záměr směny a </w:t>
      </w:r>
      <w:r w:rsidRPr="00EB35AD">
        <w:t>směnnou smlouvu s MUDr. Hejduk</w:t>
      </w:r>
      <w:r w:rsidR="00FF1CE3" w:rsidRPr="00EB35AD">
        <w:t>ovou s tím, že bude do smlouvy doplněno ustanovení úhrady daně z převodu nemovitostí.</w:t>
      </w:r>
    </w:p>
    <w:p w:rsidR="0036171D" w:rsidRPr="00EB35AD" w:rsidRDefault="002A1157" w:rsidP="00EB35AD">
      <w:pPr>
        <w:jc w:val="both"/>
      </w:pPr>
      <w:r w:rsidRPr="00EB35AD">
        <w:t xml:space="preserve"> Hlasování: pro</w:t>
      </w:r>
      <w:r w:rsidR="00EB35AD" w:rsidRPr="00EB35AD">
        <w:t xml:space="preserve"> </w:t>
      </w:r>
      <w:r w:rsidRPr="00EB35AD">
        <w:t>6</w:t>
      </w:r>
      <w:r w:rsidRPr="00EB35AD">
        <w:tab/>
        <w:t>proti 0</w:t>
      </w:r>
      <w:r w:rsidRPr="00EB35AD">
        <w:tab/>
      </w:r>
      <w:r w:rsidRPr="00EB35AD">
        <w:tab/>
        <w:t>zdržel se 0</w:t>
      </w:r>
    </w:p>
    <w:p w:rsidR="0036171D" w:rsidRPr="00EB35AD" w:rsidRDefault="0036171D" w:rsidP="00EB35AD">
      <w:pPr>
        <w:jc w:val="both"/>
      </w:pPr>
    </w:p>
    <w:p w:rsidR="0036171D" w:rsidRPr="00EB35AD" w:rsidRDefault="002A1157" w:rsidP="00EB35AD">
      <w:pPr>
        <w:jc w:val="both"/>
        <w:rPr>
          <w:b/>
        </w:rPr>
      </w:pPr>
      <w:r w:rsidRPr="00EB35AD">
        <w:rPr>
          <w:b/>
        </w:rPr>
        <w:t>ad b) směnná smlouva mezi obcí a manželi Hojdov</w:t>
      </w:r>
      <w:r w:rsidR="00FF1CE3" w:rsidRPr="00EB35AD">
        <w:rPr>
          <w:b/>
        </w:rPr>
        <w:t>ý</w:t>
      </w:r>
      <w:r w:rsidRPr="00EB35AD">
        <w:rPr>
          <w:b/>
        </w:rPr>
        <w:t>mi</w:t>
      </w:r>
    </w:p>
    <w:p w:rsidR="0036171D" w:rsidRPr="00EB35AD" w:rsidRDefault="002A1157" w:rsidP="00EB35AD">
      <w:pPr>
        <w:jc w:val="both"/>
      </w:pPr>
      <w:r w:rsidRPr="00EB35AD">
        <w:tab/>
        <w:t xml:space="preserve">ZO je obeznámeno se zněním směnné smlouvy a souhlasí s ní, stejně jako manželé Hojdovi. </w:t>
      </w:r>
      <w:r w:rsidR="00FF1CE3" w:rsidRPr="00EB35AD">
        <w:t>Po dohodě obce s manželi Hojdový</w:t>
      </w:r>
      <w:r w:rsidRPr="00EB35AD">
        <w:t xml:space="preserve">mi dle znaleckého posudku č. 566_04/2014 a znaleckého posudku č. 568_06/2014, nežádá obec doplacení rozdílu cen, neboť směněný pozemek je cesta do chatové oblasti, a tím bude zajištěn přístup k nemovitostem. Znalecké posudky jsou k nahlédnutí na obecním úřadě Tupadly v archivu spolu se směnnou smlouvou, která je nedílnou součástí zápisu. </w:t>
      </w:r>
      <w:r w:rsidR="00FF1CE3" w:rsidRPr="00EB35AD">
        <w:t xml:space="preserve">Záměr směny pozemku byl zveřejněn na úřední desce a elektronické úřední desce od 31.03.2014 do 14.04.2014. </w:t>
      </w:r>
      <w:r w:rsidRPr="00EB35AD">
        <w:t>Starostka obce žádá o doplnění smlouvy</w:t>
      </w:r>
      <w:r w:rsidR="00124EB8" w:rsidRPr="00EB35AD">
        <w:t xml:space="preserve"> o ustanovení úhrady daně z převodu nemovitostí</w:t>
      </w:r>
      <w:r w:rsidRPr="00EB35AD">
        <w:t>.</w:t>
      </w:r>
    </w:p>
    <w:p w:rsidR="0036171D" w:rsidRPr="00EB35AD" w:rsidRDefault="0036171D" w:rsidP="00EB35AD">
      <w:pPr>
        <w:jc w:val="both"/>
      </w:pPr>
    </w:p>
    <w:p w:rsidR="0036171D" w:rsidRPr="00EB35AD" w:rsidRDefault="002A1157" w:rsidP="00EB35AD">
      <w:pPr>
        <w:jc w:val="both"/>
      </w:pPr>
      <w:r w:rsidRPr="00EB35AD">
        <w:rPr>
          <w:b/>
        </w:rPr>
        <w:t>Návrh usnesení:</w:t>
      </w:r>
    </w:p>
    <w:p w:rsidR="0036171D" w:rsidRPr="00EB35AD" w:rsidRDefault="002A1157" w:rsidP="00EB35AD">
      <w:pPr>
        <w:jc w:val="both"/>
      </w:pPr>
      <w:r w:rsidRPr="00EB35AD">
        <w:t xml:space="preserve">Zastupitelstvo obce schvaluje </w:t>
      </w:r>
      <w:r w:rsidR="00124EB8" w:rsidRPr="00EB35AD">
        <w:t xml:space="preserve">záměr směny a </w:t>
      </w:r>
      <w:r w:rsidRPr="00EB35AD">
        <w:t>s</w:t>
      </w:r>
      <w:r w:rsidR="00EB35AD" w:rsidRPr="00EB35AD">
        <w:t>měnnou smlouvu s manželi Hojdový</w:t>
      </w:r>
      <w:r w:rsidRPr="00EB35AD">
        <w:t>mi s tím, že bude do smlouvy zahrnuto stanovisko o úhradě daní z převodu nemovitostí.</w:t>
      </w:r>
    </w:p>
    <w:p w:rsidR="0036171D" w:rsidRPr="00EB35AD" w:rsidRDefault="002A1157" w:rsidP="00EB35AD">
      <w:pPr>
        <w:jc w:val="both"/>
        <w:rPr>
          <w:b/>
        </w:rPr>
      </w:pPr>
      <w:r w:rsidRPr="00EB35AD">
        <w:t xml:space="preserve"> Hlasování: pro</w:t>
      </w:r>
      <w:r w:rsidR="00124EB8" w:rsidRPr="00EB35AD">
        <w:t xml:space="preserve"> </w:t>
      </w:r>
      <w:r w:rsidRPr="00EB35AD">
        <w:t>6</w:t>
      </w:r>
      <w:r w:rsidRPr="00EB35AD">
        <w:tab/>
        <w:t>proti 0</w:t>
      </w:r>
      <w:r w:rsidRPr="00EB35AD">
        <w:tab/>
      </w:r>
      <w:r w:rsidRPr="00EB35AD">
        <w:tab/>
        <w:t>zdržel se 0</w:t>
      </w:r>
    </w:p>
    <w:p w:rsidR="0036171D" w:rsidRPr="00EB35AD" w:rsidRDefault="0036171D" w:rsidP="00EB35AD">
      <w:pPr>
        <w:jc w:val="both"/>
        <w:rPr>
          <w:b/>
        </w:rPr>
      </w:pPr>
    </w:p>
    <w:p w:rsidR="0036171D" w:rsidRPr="00EB35AD" w:rsidRDefault="002A1157" w:rsidP="00EB35AD">
      <w:pPr>
        <w:jc w:val="both"/>
        <w:rPr>
          <w:b/>
        </w:rPr>
      </w:pPr>
      <w:r w:rsidRPr="00EB35AD">
        <w:rPr>
          <w:b/>
        </w:rPr>
        <w:t>K bodu č. 4:</w:t>
      </w:r>
    </w:p>
    <w:p w:rsidR="0036171D" w:rsidRPr="00EB35AD" w:rsidRDefault="002A1157" w:rsidP="00EB35AD">
      <w:pPr>
        <w:jc w:val="both"/>
      </w:pPr>
      <w:r w:rsidRPr="00EB35AD">
        <w:rPr>
          <w:b/>
        </w:rPr>
        <w:t>Závěrečný účet obce Tupadly za rok 2013</w:t>
      </w:r>
    </w:p>
    <w:p w:rsidR="0036171D" w:rsidRPr="00EB35AD" w:rsidRDefault="002A1157" w:rsidP="00EB35AD">
      <w:pPr>
        <w:jc w:val="both"/>
      </w:pPr>
      <w:r w:rsidRPr="00EB35AD">
        <w:t>Starostka obce přečetla závěrečný účet obce Tupadly dle §17 zákona č.250/2000 Sb., o rozpočtových pravidlech územních rozpočtů, ve znění platných předpisů. Závěrečný účet obsahuje: údaje o plnění příjmů a výdajů za rok 2013, hospodářskou činnost obce, vyúčtování finančních vztahů ke státnímu rozpočtu a ostatním rozpočtům veřejné úrovně, vyúčtování finančních vztahů k příjemcům podpory z rozpočtu obce, zpráva o výsledku přezkoumání hospodaření obce za rok 2013. Závěrečný účet obce je nedílnou součástí zápisu a je k nahlédnutí na obecním úřadu Tupadly v úředních hodinách.</w:t>
      </w:r>
    </w:p>
    <w:p w:rsidR="0036171D" w:rsidRPr="00EB35AD" w:rsidRDefault="0036171D" w:rsidP="00EB35AD">
      <w:pPr>
        <w:jc w:val="both"/>
      </w:pPr>
    </w:p>
    <w:p w:rsidR="0036171D" w:rsidRPr="00EB35AD" w:rsidRDefault="002A1157" w:rsidP="00EB35AD">
      <w:pPr>
        <w:jc w:val="both"/>
      </w:pPr>
      <w:r w:rsidRPr="00EB35AD">
        <w:rPr>
          <w:i/>
        </w:rPr>
        <w:t>Během projednávání bodu č. 4 programu opustil pan Křováček ze zdravo</w:t>
      </w:r>
      <w:r w:rsidR="00EB35AD" w:rsidRPr="00EB35AD">
        <w:rPr>
          <w:i/>
        </w:rPr>
        <w:t>tních důvodů zasedání v 17:54. P</w:t>
      </w:r>
      <w:r w:rsidRPr="00EB35AD">
        <w:rPr>
          <w:i/>
        </w:rPr>
        <w:t>očet členů ZO je od té doby 5, je přítomna nadpoloviční většina členů ZO a ZO je usnášení schopné.</w:t>
      </w:r>
    </w:p>
    <w:p w:rsidR="0036171D" w:rsidRPr="00EB35AD" w:rsidRDefault="0036171D" w:rsidP="00EB35AD">
      <w:pPr>
        <w:jc w:val="both"/>
      </w:pPr>
    </w:p>
    <w:p w:rsidR="0036171D" w:rsidRPr="00EB35AD" w:rsidRDefault="002A1157" w:rsidP="00EB35AD">
      <w:pPr>
        <w:jc w:val="both"/>
      </w:pPr>
      <w:r w:rsidRPr="00EB35AD">
        <w:rPr>
          <w:b/>
        </w:rPr>
        <w:t>Návrh usnesení:</w:t>
      </w:r>
    </w:p>
    <w:p w:rsidR="0036171D" w:rsidRPr="00EB35AD" w:rsidRDefault="002A1157" w:rsidP="00EB35AD">
      <w:pPr>
        <w:jc w:val="both"/>
      </w:pPr>
      <w:r w:rsidRPr="00EB35AD">
        <w:t>Zastupitelstvo obce schvaluje celoroční hospodaření obce a závěrečný účet obce za rok 2013 včetně zprávy o výsledku přezkoumání hospodaření obce za rok 2013 s výhradou nedostatků uvedených ve zprávě o výsledku hospodaření a přijímá tato opatření:</w:t>
      </w:r>
    </w:p>
    <w:p w:rsidR="0036171D" w:rsidRPr="00EB35AD" w:rsidRDefault="002A1157" w:rsidP="00EB35AD">
      <w:pPr>
        <w:numPr>
          <w:ilvl w:val="0"/>
          <w:numId w:val="3"/>
        </w:numPr>
        <w:jc w:val="both"/>
      </w:pPr>
      <w:r w:rsidRPr="00EB35AD">
        <w:t>rozpočtová opatření za dané období, budou prováděna a schvalována, vždy nejpozději do 31.12. daného roku</w:t>
      </w:r>
    </w:p>
    <w:p w:rsidR="0036171D" w:rsidRPr="00EB35AD" w:rsidRDefault="002A1157" w:rsidP="00EB35AD">
      <w:pPr>
        <w:numPr>
          <w:ilvl w:val="0"/>
          <w:numId w:val="3"/>
        </w:numPr>
        <w:jc w:val="both"/>
      </w:pPr>
      <w:r w:rsidRPr="00EB35AD">
        <w:t>podpisové záznamy předsedy inventarizační komise budou doplněny</w:t>
      </w:r>
    </w:p>
    <w:p w:rsidR="0036171D" w:rsidRPr="00EB35AD" w:rsidRDefault="002A1157" w:rsidP="00EB35AD">
      <w:pPr>
        <w:jc w:val="both"/>
      </w:pPr>
      <w:r w:rsidRPr="00EB35AD">
        <w:t xml:space="preserve"> Hlasování: pro</w:t>
      </w:r>
      <w:r w:rsidR="00EB35AD" w:rsidRPr="00EB35AD">
        <w:t xml:space="preserve"> </w:t>
      </w:r>
      <w:r w:rsidRPr="00EB35AD">
        <w:t>5</w:t>
      </w:r>
      <w:r w:rsidRPr="00EB35AD">
        <w:tab/>
        <w:t>proti 0</w:t>
      </w:r>
      <w:r w:rsidRPr="00EB35AD">
        <w:tab/>
      </w:r>
      <w:r w:rsidRPr="00EB35AD">
        <w:tab/>
        <w:t>zdržel se 0</w:t>
      </w:r>
    </w:p>
    <w:p w:rsidR="0036171D" w:rsidRPr="00EB35AD" w:rsidRDefault="0036171D" w:rsidP="00EB35AD">
      <w:pPr>
        <w:jc w:val="both"/>
      </w:pPr>
    </w:p>
    <w:p w:rsidR="0036171D" w:rsidRPr="00EB35AD" w:rsidRDefault="0036171D" w:rsidP="00EB35AD">
      <w:pPr>
        <w:jc w:val="both"/>
      </w:pPr>
    </w:p>
    <w:p w:rsidR="0036171D" w:rsidRPr="00EB35AD" w:rsidRDefault="002A1157" w:rsidP="00EB35AD">
      <w:pPr>
        <w:jc w:val="both"/>
        <w:rPr>
          <w:b/>
        </w:rPr>
      </w:pPr>
      <w:r w:rsidRPr="00EB35AD">
        <w:rPr>
          <w:b/>
        </w:rPr>
        <w:t>K bodu č.</w:t>
      </w:r>
      <w:r w:rsidR="00EB35AD" w:rsidRPr="00EB35AD">
        <w:rPr>
          <w:b/>
        </w:rPr>
        <w:t xml:space="preserve"> </w:t>
      </w:r>
      <w:r w:rsidRPr="00EB35AD">
        <w:rPr>
          <w:b/>
        </w:rPr>
        <w:t>5</w:t>
      </w:r>
      <w:r w:rsidRPr="00EB35AD">
        <w:t>:</w:t>
      </w:r>
    </w:p>
    <w:p w:rsidR="0036171D" w:rsidRPr="00EB35AD" w:rsidRDefault="002A1157" w:rsidP="00EB35AD">
      <w:pPr>
        <w:jc w:val="both"/>
      </w:pPr>
      <w:r w:rsidRPr="00EB35AD">
        <w:rPr>
          <w:b/>
        </w:rPr>
        <w:t>Účetní závěrka obce Tupadly za rok 2013</w:t>
      </w:r>
    </w:p>
    <w:p w:rsidR="0036171D" w:rsidRPr="00EB35AD" w:rsidRDefault="002A1157" w:rsidP="00EB35AD">
      <w:pPr>
        <w:jc w:val="both"/>
      </w:pPr>
      <w:r w:rsidRPr="00EB35AD">
        <w:t>Starostka obce přečetla účetní závěrku</w:t>
      </w:r>
      <w:r w:rsidR="002C4204" w:rsidRPr="00EB35AD">
        <w:t xml:space="preserve"> </w:t>
      </w:r>
      <w:r w:rsidRPr="00EB35AD">
        <w:t>obce za rok 2013, která obsahuje: rozvahu k 31.12.2013, výkaz zisku a ztráty k 31.12.2013, přílohu č. 5 k vyhlášce č. 410/2009 Sb. K účetní závěrce. Tento finanční výkaz podává přehled o majetku (aktivech) obce a o zdrojích jeho krytí (pasivech) v peněžním vyjádření k určitému datu (rozvahovému dni) a umožňuje tak posoudit finanční pozici obce. Účetní závěrka je nedílnou součástí zápisu a je k nahlédnutí na obecní</w:t>
      </w:r>
      <w:r w:rsidR="00124EB8" w:rsidRPr="00EB35AD">
        <w:t>m</w:t>
      </w:r>
      <w:r w:rsidRPr="00EB35AD">
        <w:t xml:space="preserve"> úřadě Tupadly v úřední hodiny.</w:t>
      </w:r>
    </w:p>
    <w:p w:rsidR="0036171D" w:rsidRPr="00EB35AD" w:rsidRDefault="0036171D" w:rsidP="00EB35AD">
      <w:pPr>
        <w:jc w:val="both"/>
      </w:pPr>
    </w:p>
    <w:p w:rsidR="0036171D" w:rsidRPr="00EB35AD" w:rsidRDefault="002A1157" w:rsidP="00EB35AD">
      <w:pPr>
        <w:jc w:val="both"/>
      </w:pPr>
      <w:r w:rsidRPr="00EB35AD">
        <w:rPr>
          <w:b/>
        </w:rPr>
        <w:t>Návrh usnesení:</w:t>
      </w:r>
    </w:p>
    <w:p w:rsidR="0036171D" w:rsidRPr="00EB35AD" w:rsidRDefault="002A1157" w:rsidP="00EB35AD">
      <w:pPr>
        <w:jc w:val="both"/>
      </w:pPr>
      <w:r w:rsidRPr="00EB35AD">
        <w:t>Zastupitelstvo obce rozhodlo, že schvalovaná účetní závěrka poskytuje v rozsahu skutečností posuzovaných podle § 4 vyhlášky č. 220/2013 Sb. věrný a poctivý obraz předmětu účetnictví a finanční situace obce Tupadly a účetní závěrku schvaluje.</w:t>
      </w:r>
    </w:p>
    <w:p w:rsidR="0036171D" w:rsidRPr="00EB35AD" w:rsidRDefault="002A1157" w:rsidP="00EB35AD">
      <w:pPr>
        <w:jc w:val="both"/>
      </w:pPr>
      <w:r w:rsidRPr="00EB35AD">
        <w:t>Hlasování: pro</w:t>
      </w:r>
      <w:r w:rsidR="00EB35AD" w:rsidRPr="00EB35AD">
        <w:t xml:space="preserve"> </w:t>
      </w:r>
      <w:r w:rsidRPr="00EB35AD">
        <w:t>5</w:t>
      </w:r>
      <w:r w:rsidRPr="00EB35AD">
        <w:tab/>
        <w:t>proti 0</w:t>
      </w:r>
      <w:r w:rsidRPr="00EB35AD">
        <w:tab/>
      </w:r>
      <w:r w:rsidRPr="00EB35AD">
        <w:tab/>
        <w:t>zdržel se 0</w:t>
      </w:r>
    </w:p>
    <w:p w:rsidR="0036171D" w:rsidRPr="00EB35AD" w:rsidRDefault="0036171D" w:rsidP="00EB35AD">
      <w:pPr>
        <w:jc w:val="both"/>
      </w:pPr>
    </w:p>
    <w:p w:rsidR="0036171D" w:rsidRPr="00EB35AD" w:rsidRDefault="002A1157" w:rsidP="00EB35AD">
      <w:pPr>
        <w:jc w:val="both"/>
        <w:rPr>
          <w:b/>
        </w:rPr>
      </w:pPr>
      <w:r w:rsidRPr="00EB35AD">
        <w:rPr>
          <w:b/>
        </w:rPr>
        <w:t>K bodu č.</w:t>
      </w:r>
      <w:r w:rsidR="00EB35AD" w:rsidRPr="00EB35AD">
        <w:rPr>
          <w:b/>
        </w:rPr>
        <w:t xml:space="preserve"> </w:t>
      </w:r>
      <w:r w:rsidRPr="00EB35AD">
        <w:rPr>
          <w:b/>
        </w:rPr>
        <w:t xml:space="preserve">6: </w:t>
      </w:r>
    </w:p>
    <w:p w:rsidR="0036171D" w:rsidRPr="00EB35AD" w:rsidRDefault="002A1157" w:rsidP="00EB35AD">
      <w:pPr>
        <w:pStyle w:val="Odstavecseseznamem"/>
        <w:numPr>
          <w:ilvl w:val="0"/>
          <w:numId w:val="5"/>
        </w:numPr>
        <w:jc w:val="both"/>
      </w:pPr>
      <w:r w:rsidRPr="00EB35AD">
        <w:rPr>
          <w:b/>
        </w:rPr>
        <w:t>Závěrečný účet  SOPL za rok 2013</w:t>
      </w:r>
    </w:p>
    <w:p w:rsidR="0036171D" w:rsidRPr="00EB35AD" w:rsidRDefault="002A1157" w:rsidP="00EB35AD">
      <w:pPr>
        <w:jc w:val="both"/>
      </w:pPr>
      <w:r w:rsidRPr="00EB35AD">
        <w:t>Starostka obce přečetla závěrečný účet  SOPL za rok 2013, která obsahuje: údaje o plnění příjmů a výdajů za rok 2013, vyúčtování finančních vztahů do rozpočtu SOPL, zprávu o výsledku přezkoumání hospodaření SOPL za rok 2013.</w:t>
      </w:r>
      <w:r w:rsidR="00124EB8" w:rsidRPr="00EB35AD">
        <w:t xml:space="preserve"> </w:t>
      </w:r>
      <w:r w:rsidRPr="00EB35AD">
        <w:t>Závěrečný účet SOPL je nedílnou součástí zápisu a ZO ho bere na vědomí.</w:t>
      </w:r>
    </w:p>
    <w:p w:rsidR="0036171D" w:rsidRPr="00EB35AD" w:rsidRDefault="0036171D" w:rsidP="00EB35AD">
      <w:pPr>
        <w:jc w:val="both"/>
      </w:pPr>
    </w:p>
    <w:p w:rsidR="0036171D" w:rsidRPr="00EB35AD" w:rsidRDefault="002A1157" w:rsidP="00EB35AD">
      <w:pPr>
        <w:pStyle w:val="Odstavecseseznamem"/>
        <w:numPr>
          <w:ilvl w:val="0"/>
          <w:numId w:val="5"/>
        </w:numPr>
        <w:jc w:val="both"/>
      </w:pPr>
      <w:r w:rsidRPr="00EB35AD">
        <w:rPr>
          <w:b/>
          <w:bCs/>
        </w:rPr>
        <w:t>Závěrečný účet DSO Boží voda za rok 2013</w:t>
      </w:r>
    </w:p>
    <w:p w:rsidR="0036171D" w:rsidRPr="00EB35AD" w:rsidRDefault="002A1157" w:rsidP="00EB35AD">
      <w:pPr>
        <w:jc w:val="both"/>
      </w:pPr>
      <w:r w:rsidRPr="00EB35AD">
        <w:t>Starostka obce přečetla závěrečný účet DSO Boží Voda za rok 2013, který obsahuje: příjm</w:t>
      </w:r>
      <w:r w:rsidR="00124EB8" w:rsidRPr="00EB35AD">
        <w:t>y</w:t>
      </w:r>
      <w:r w:rsidRPr="00EB35AD">
        <w:t xml:space="preserve"> za rok 2013, výdaje za rok 2013, zůstatek na běžném účtu ke dni 31.12.2013, zpráva o výsledku přezkoumání ho</w:t>
      </w:r>
      <w:r w:rsidR="00124EB8" w:rsidRPr="00EB35AD">
        <w:t>s</w:t>
      </w:r>
      <w:r w:rsidRPr="00EB35AD">
        <w:t xml:space="preserve">podaření DSO Boží Voda za rok 2013, závěr zprávy. Na dotaz zda obce zná </w:t>
      </w:r>
      <w:r w:rsidR="00124EB8" w:rsidRPr="00EB35AD">
        <w:t>znění smlouvy s </w:t>
      </w:r>
      <w:r w:rsidRPr="00EB35AD">
        <w:t>provozovatel</w:t>
      </w:r>
      <w:r w:rsidR="00124EB8" w:rsidRPr="00EB35AD">
        <w:t xml:space="preserve">em a </w:t>
      </w:r>
      <w:r w:rsidRPr="00EB35AD">
        <w:t xml:space="preserve"> zda je vytvořen reze</w:t>
      </w:r>
      <w:r w:rsidR="00124EB8" w:rsidRPr="00EB35AD">
        <w:t>r</w:t>
      </w:r>
      <w:r w:rsidRPr="00EB35AD">
        <w:t>vní fond pro případ větších oprav</w:t>
      </w:r>
      <w:r w:rsidR="00124EB8" w:rsidRPr="00EB35AD">
        <w:t xml:space="preserve"> vodovodního řadu</w:t>
      </w:r>
      <w:r w:rsidRPr="00EB35AD">
        <w:t xml:space="preserve"> </w:t>
      </w:r>
      <w:r w:rsidR="00124EB8" w:rsidRPr="00EB35AD">
        <w:t xml:space="preserve">, </w:t>
      </w:r>
      <w:r w:rsidRPr="00EB35AD">
        <w:t>ZO přislíbilo tuto skutečnost ověřit do dalšího zasedání obce.</w:t>
      </w:r>
      <w:r w:rsidR="00EB35AD" w:rsidRPr="00EB35AD">
        <w:t xml:space="preserve"> </w:t>
      </w:r>
      <w:r w:rsidRPr="00EB35AD">
        <w:t>ZO bere závěrečný účet DSO Boží voda na vědomí.</w:t>
      </w:r>
    </w:p>
    <w:p w:rsidR="0036171D" w:rsidRPr="00EB35AD" w:rsidRDefault="0036171D" w:rsidP="00EB35AD">
      <w:pPr>
        <w:jc w:val="both"/>
      </w:pPr>
    </w:p>
    <w:p w:rsidR="0036171D" w:rsidRPr="00EB35AD" w:rsidRDefault="002A1157" w:rsidP="00EB35AD">
      <w:pPr>
        <w:jc w:val="both"/>
        <w:rPr>
          <w:b/>
        </w:rPr>
      </w:pPr>
      <w:r w:rsidRPr="00EB35AD">
        <w:rPr>
          <w:b/>
        </w:rPr>
        <w:t>K bodu č. 7:</w:t>
      </w:r>
    </w:p>
    <w:p w:rsidR="0036171D" w:rsidRPr="00EB35AD" w:rsidRDefault="002A1157" w:rsidP="00EB35AD">
      <w:pPr>
        <w:jc w:val="both"/>
      </w:pPr>
      <w:r w:rsidRPr="00EB35AD">
        <w:rPr>
          <w:b/>
        </w:rPr>
        <w:t>projednání žádostí na odkoupení pozemků</w:t>
      </w:r>
    </w:p>
    <w:p w:rsidR="00551E4D" w:rsidRPr="00EB35AD" w:rsidRDefault="002A1157" w:rsidP="00EB35AD">
      <w:pPr>
        <w:jc w:val="both"/>
      </w:pPr>
      <w:r w:rsidRPr="00EB35AD">
        <w:t>a)</w:t>
      </w:r>
      <w:r w:rsidR="00EB35AD" w:rsidRPr="00EB35AD">
        <w:t xml:space="preserve"> </w:t>
      </w:r>
      <w:r w:rsidRPr="00EB35AD">
        <w:t>žádost manželů Křováčkových na odkoupení části pozemku p.č. 182/5</w:t>
      </w:r>
      <w:r w:rsidR="00551E4D" w:rsidRPr="00EB35AD">
        <w:t xml:space="preserve"> a p.č. 1237</w:t>
      </w:r>
      <w:r w:rsidRPr="00EB35AD">
        <w:t xml:space="preserve"> Tupadly</w:t>
      </w:r>
      <w:r w:rsidR="00551E4D" w:rsidRPr="00EB35AD">
        <w:t xml:space="preserve"> </w:t>
      </w:r>
    </w:p>
    <w:p w:rsidR="0036171D" w:rsidRPr="00EB35AD" w:rsidRDefault="002A1157" w:rsidP="00EB35AD">
      <w:pPr>
        <w:jc w:val="both"/>
      </w:pPr>
      <w:r w:rsidRPr="00EB35AD">
        <w:t>dne 04.06.2014 byla obci doručena žádost ma</w:t>
      </w:r>
      <w:r w:rsidR="00551E4D" w:rsidRPr="00EB35AD">
        <w:t>n</w:t>
      </w:r>
      <w:r w:rsidRPr="00EB35AD">
        <w:t>želi Křováčkov</w:t>
      </w:r>
      <w:r w:rsidR="00551E4D" w:rsidRPr="00EB35AD">
        <w:t>ý</w:t>
      </w:r>
      <w:r w:rsidRPr="00EB35AD">
        <w:t>mi na odkoupení části pozemku p.č. 182/5</w:t>
      </w:r>
      <w:r w:rsidR="00551E4D" w:rsidRPr="00EB35AD">
        <w:t xml:space="preserve"> a p.č. 1237,</w:t>
      </w:r>
      <w:r w:rsidRPr="00EB35AD">
        <w:t xml:space="preserve"> které jsou ve vlastnictví obce a </w:t>
      </w:r>
      <w:r w:rsidR="00551E4D" w:rsidRPr="00EB35AD">
        <w:t xml:space="preserve">předmětné části </w:t>
      </w:r>
      <w:r w:rsidRPr="00EB35AD">
        <w:t>jsou oploceny a byli manželi Křováčkov</w:t>
      </w:r>
      <w:r w:rsidR="00551E4D" w:rsidRPr="00EB35AD">
        <w:t>ý</w:t>
      </w:r>
      <w:r w:rsidRPr="00EB35AD">
        <w:t>mi odkoupeny před 12 lety spolu s nemovitostí k němu přilehlou. Tento</w:t>
      </w:r>
      <w:r w:rsidR="00551E4D" w:rsidRPr="00EB35AD">
        <w:t xml:space="preserve"> pozemek je užíván jako zahrada,</w:t>
      </w:r>
      <w:r w:rsidR="000F1F8A" w:rsidRPr="00EB35AD">
        <w:t xml:space="preserve"> </w:t>
      </w:r>
      <w:r w:rsidRPr="00EB35AD">
        <w:t xml:space="preserve">manželům </w:t>
      </w:r>
      <w:r w:rsidR="00551E4D" w:rsidRPr="00EB35AD">
        <w:t>K</w:t>
      </w:r>
      <w:r w:rsidRPr="00EB35AD">
        <w:t>řováčkovým jde o narovnání vlastnictví pozemků dle skutečného (oploceného) stavu. ZO nemá námitek na odprodej části předmětného pozemku za odhadní cenu a souhlasí se zveřejněním záměru, podmínkou pro odkoupení pozemku je dořešení majetkoprávních vztahů</w:t>
      </w:r>
      <w:r w:rsidR="00551E4D" w:rsidRPr="00EB35AD">
        <w:t xml:space="preserve"> u</w:t>
      </w:r>
      <w:r w:rsidRPr="00EB35AD">
        <w:t xml:space="preserve"> </w:t>
      </w:r>
      <w:r w:rsidR="00551E4D" w:rsidRPr="00EB35AD">
        <w:t>objektu</w:t>
      </w:r>
      <w:r w:rsidRPr="00EB35AD">
        <w:t xml:space="preserve"> hasičárny</w:t>
      </w:r>
      <w:r w:rsidR="00551E4D" w:rsidRPr="00EB35AD">
        <w:t xml:space="preserve">, kde stavba je v majetku </w:t>
      </w:r>
      <w:r w:rsidR="000F1F8A" w:rsidRPr="00EB35AD">
        <w:t>obce (</w:t>
      </w:r>
      <w:r w:rsidR="00551E4D" w:rsidRPr="00EB35AD">
        <w:t>není zapsaná na LV) a pozemek pod stavbou je v majetku manželů Křováčkových.</w:t>
      </w:r>
      <w:r w:rsidRPr="00EB35AD">
        <w:t xml:space="preserve"> ZO vidí řešení této problematiky v</w:t>
      </w:r>
      <w:r w:rsidR="00551E4D" w:rsidRPr="00EB35AD">
        <w:t> </w:t>
      </w:r>
      <w:r w:rsidRPr="00EB35AD">
        <w:t>odprodeji</w:t>
      </w:r>
      <w:r w:rsidR="00551E4D" w:rsidRPr="00EB35AD">
        <w:t xml:space="preserve"> objektu</w:t>
      </w:r>
      <w:r w:rsidRPr="00EB35AD">
        <w:t xml:space="preserve"> hasičárny manželům Křováčkovým za cenu určenou ve znaleckém posudku č.3544/0</w:t>
      </w:r>
      <w:r w:rsidR="000F1F8A" w:rsidRPr="00EB35AD">
        <w:t xml:space="preserve">09 z důvodu její evidence </w:t>
      </w:r>
      <w:r w:rsidR="00EB35AD" w:rsidRPr="00EB35AD">
        <w:t>v majetku obce.</w:t>
      </w:r>
    </w:p>
    <w:p w:rsidR="0036171D" w:rsidRPr="00EB35AD" w:rsidRDefault="002A1157" w:rsidP="00EB35AD">
      <w:pPr>
        <w:jc w:val="both"/>
      </w:pPr>
      <w:r w:rsidRPr="00EB35AD">
        <w:t>b)</w:t>
      </w:r>
      <w:r w:rsidR="00EB35AD" w:rsidRPr="00EB35AD">
        <w:t xml:space="preserve"> </w:t>
      </w:r>
      <w:r w:rsidRPr="00EB35AD">
        <w:t>žádost o odkoupení pozemku p.č. 210 v k.ú. Tupadly</w:t>
      </w:r>
    </w:p>
    <w:p w:rsidR="0036171D" w:rsidRPr="00EB35AD" w:rsidRDefault="002A1157" w:rsidP="00EB35AD">
      <w:pPr>
        <w:jc w:val="both"/>
      </w:pPr>
      <w:r w:rsidRPr="00EB35AD">
        <w:t xml:space="preserve">dne 28.05.2014 byla </w:t>
      </w:r>
      <w:r w:rsidR="00EB35AD" w:rsidRPr="00EB35AD">
        <w:t>obci</w:t>
      </w:r>
      <w:r w:rsidRPr="00EB35AD">
        <w:t xml:space="preserve"> doručena žádost pana Šuly</w:t>
      </w:r>
      <w:r w:rsidR="00EB35AD" w:rsidRPr="00EB35AD">
        <w:t xml:space="preserve"> na odkoupení pozemku p.č. 210. J</w:t>
      </w:r>
      <w:r w:rsidRPr="00EB35AD">
        <w:t>elikož byl pozemek</w:t>
      </w:r>
      <w:r w:rsidR="00EB35AD" w:rsidRPr="00EB35AD">
        <w:t xml:space="preserve"> bezúplatně převeden od PF ČR,</w:t>
      </w:r>
      <w:r w:rsidRPr="00EB35AD">
        <w:t xml:space="preserve"> žádost </w:t>
      </w:r>
      <w:r w:rsidR="00EB35AD" w:rsidRPr="00EB35AD">
        <w:t xml:space="preserve">bude </w:t>
      </w:r>
      <w:r w:rsidRPr="00EB35AD">
        <w:t>projedná</w:t>
      </w:r>
      <w:r w:rsidR="00EB35AD" w:rsidRPr="00EB35AD">
        <w:t>na</w:t>
      </w:r>
      <w:r w:rsidRPr="00EB35AD">
        <w:t xml:space="preserve"> až po návštěvě paní </w:t>
      </w:r>
      <w:r w:rsidRPr="00EB35AD">
        <w:lastRenderedPageBreak/>
        <w:t xml:space="preserve">starostky Miloslavy Šabákové a paní místostarostky Blanky Škůrkové </w:t>
      </w:r>
      <w:r w:rsidR="000F1F8A" w:rsidRPr="00EB35AD">
        <w:t xml:space="preserve"> na SPÚ Praha, kde zjistí</w:t>
      </w:r>
      <w:r w:rsidR="00EB35AD" w:rsidRPr="00EB35AD">
        <w:t>,</w:t>
      </w:r>
      <w:r w:rsidR="000F1F8A" w:rsidRPr="00EB35AD">
        <w:t xml:space="preserve"> zda lze pozemek prodat či ne, popř. za jakých podmínek. </w:t>
      </w:r>
    </w:p>
    <w:p w:rsidR="0036171D" w:rsidRPr="00EB35AD" w:rsidRDefault="002A1157" w:rsidP="00EB35AD">
      <w:pPr>
        <w:jc w:val="both"/>
      </w:pPr>
      <w:r w:rsidRPr="00EB35AD">
        <w:t>c)žádost o odprodej pozemků</w:t>
      </w:r>
    </w:p>
    <w:p w:rsidR="0036171D" w:rsidRPr="00EB35AD" w:rsidRDefault="002A1157" w:rsidP="00EB35AD">
      <w:pPr>
        <w:jc w:val="both"/>
      </w:pPr>
      <w:r w:rsidRPr="00EB35AD">
        <w:t>dne 13.05.2014 byla na obec doručena žádost na odprodej</w:t>
      </w:r>
      <w:r w:rsidR="000F1F8A" w:rsidRPr="00EB35AD">
        <w:t xml:space="preserve"> lesních</w:t>
      </w:r>
      <w:r w:rsidRPr="00EB35AD">
        <w:t xml:space="preserve"> pozemků p.č. 198/1 a část pozemku p.č. 953/1, které jsou ve vlastnictví obce (jedná se o lesy). ZO tuto žádost </w:t>
      </w:r>
      <w:r w:rsidR="000F1F8A" w:rsidRPr="00EB35AD">
        <w:t>projednalo a po diskuzi s občany rozhodlo, že lesní pozemky nebudou prodány.</w:t>
      </w:r>
    </w:p>
    <w:p w:rsidR="0036171D" w:rsidRPr="00EB35AD" w:rsidRDefault="0036171D" w:rsidP="00EB35AD">
      <w:pPr>
        <w:jc w:val="both"/>
      </w:pPr>
    </w:p>
    <w:p w:rsidR="0036171D" w:rsidRPr="00EB35AD" w:rsidRDefault="002A1157" w:rsidP="00EB35AD">
      <w:pPr>
        <w:jc w:val="both"/>
        <w:rPr>
          <w:b/>
        </w:rPr>
      </w:pPr>
      <w:r w:rsidRPr="00EB35AD">
        <w:rPr>
          <w:i/>
        </w:rPr>
        <w:t>Během projednávání bodu č. 7 programu opustil pan Šula  zasedání v 19:25. počet členů ZO je od té doby 4, je přítomna nadpoloviční většina členů ZO a ZO je usnášení schopné.</w:t>
      </w:r>
    </w:p>
    <w:p w:rsidR="0036171D" w:rsidRPr="00EB35AD" w:rsidRDefault="0036171D" w:rsidP="00EB35AD">
      <w:pPr>
        <w:jc w:val="both"/>
        <w:rPr>
          <w:b/>
        </w:rPr>
      </w:pPr>
    </w:p>
    <w:p w:rsidR="0036171D" w:rsidRPr="00EB35AD" w:rsidRDefault="002A1157" w:rsidP="00EB35AD">
      <w:pPr>
        <w:jc w:val="both"/>
        <w:rPr>
          <w:b/>
        </w:rPr>
      </w:pPr>
      <w:r w:rsidRPr="00EB35AD">
        <w:rPr>
          <w:b/>
        </w:rPr>
        <w:t>K bodu č. 8</w:t>
      </w:r>
    </w:p>
    <w:p w:rsidR="0036171D" w:rsidRPr="00EB35AD" w:rsidRDefault="002A1157" w:rsidP="00EB35AD">
      <w:pPr>
        <w:jc w:val="both"/>
      </w:pPr>
      <w:r w:rsidRPr="00EB35AD">
        <w:rPr>
          <w:b/>
        </w:rPr>
        <w:t>Informace k povolení vjezdu do zákazu k vysílači</w:t>
      </w:r>
    </w:p>
    <w:p w:rsidR="00EA0E8B" w:rsidRPr="00EB35AD" w:rsidRDefault="002A1157" w:rsidP="00EB35AD">
      <w:pPr>
        <w:pStyle w:val="Default"/>
        <w:jc w:val="both"/>
        <w:rPr>
          <w:rFonts w:ascii="Times New Roman" w:hAnsi="Times New Roman" w:cs="Times New Roman"/>
          <w:sz w:val="23"/>
          <w:szCs w:val="23"/>
        </w:rPr>
      </w:pPr>
      <w:r w:rsidRPr="00EB35AD">
        <w:rPr>
          <w:rFonts w:ascii="Times New Roman" w:hAnsi="Times New Roman" w:cs="Times New Roman"/>
        </w:rPr>
        <w:t xml:space="preserve">Projednání zpoplatnění vjezdu na povolení obce do zákazu vjezdu. </w:t>
      </w:r>
      <w:r w:rsidR="000F1F8A" w:rsidRPr="00EB35AD">
        <w:rPr>
          <w:rFonts w:ascii="Times New Roman" w:hAnsi="Times New Roman" w:cs="Times New Roman"/>
        </w:rPr>
        <w:t xml:space="preserve">Obec nechala připravit návrh OZV o místním poplatku za povolení vjezdu do vybraných míst a částí obce, zároveň </w:t>
      </w:r>
      <w:r w:rsidR="00EB35AD">
        <w:rPr>
          <w:rFonts w:ascii="Times New Roman" w:hAnsi="Times New Roman" w:cs="Times New Roman"/>
        </w:rPr>
        <w:t>o</w:t>
      </w:r>
      <w:r w:rsidR="000F1F8A" w:rsidRPr="00EB35AD">
        <w:rPr>
          <w:rFonts w:ascii="Times New Roman" w:hAnsi="Times New Roman" w:cs="Times New Roman"/>
        </w:rPr>
        <w:t>b</w:t>
      </w:r>
      <w:r w:rsidR="00EB35AD">
        <w:rPr>
          <w:rFonts w:ascii="Times New Roman" w:hAnsi="Times New Roman" w:cs="Times New Roman"/>
        </w:rPr>
        <w:t>držela</w:t>
      </w:r>
      <w:r w:rsidR="007E3BDB" w:rsidRPr="00EB35AD">
        <w:rPr>
          <w:rFonts w:ascii="Times New Roman" w:hAnsi="Times New Roman" w:cs="Times New Roman"/>
        </w:rPr>
        <w:t xml:space="preserve"> </w:t>
      </w:r>
      <w:r w:rsidR="00EA0E8B" w:rsidRPr="00EB35AD">
        <w:rPr>
          <w:rFonts w:ascii="Times New Roman" w:hAnsi="Times New Roman" w:cs="Times New Roman"/>
        </w:rPr>
        <w:t>Stanovisko odboru dozoru a kontroly veřejné správy Ministerstva vnitra k OZV stejn</w:t>
      </w:r>
      <w:r w:rsidR="00EB35AD">
        <w:rPr>
          <w:rFonts w:ascii="Times New Roman" w:hAnsi="Times New Roman" w:cs="Times New Roman"/>
        </w:rPr>
        <w:t>é problematiky, kde závěr zní (citace</w:t>
      </w:r>
      <w:r w:rsidR="00EA0E8B" w:rsidRPr="00EB35AD">
        <w:rPr>
          <w:rFonts w:ascii="Times New Roman" w:hAnsi="Times New Roman" w:cs="Times New Roman"/>
        </w:rPr>
        <w:t>): „</w:t>
      </w:r>
      <w:r w:rsidR="00EA0E8B" w:rsidRPr="00EB35AD">
        <w:rPr>
          <w:rFonts w:ascii="Times New Roman" w:hAnsi="Times New Roman" w:cs="Times New Roman"/>
          <w:b/>
          <w:bCs/>
          <w:sz w:val="23"/>
          <w:szCs w:val="23"/>
        </w:rPr>
        <w:t xml:space="preserve"> </w:t>
      </w:r>
    </w:p>
    <w:p w:rsidR="00EA0E8B" w:rsidRPr="00EB35AD" w:rsidRDefault="00EA0E8B" w:rsidP="00EB35AD">
      <w:pPr>
        <w:pStyle w:val="Default"/>
        <w:jc w:val="both"/>
        <w:rPr>
          <w:rFonts w:ascii="Times New Roman" w:hAnsi="Times New Roman" w:cs="Times New Roman"/>
          <w:sz w:val="23"/>
          <w:szCs w:val="23"/>
        </w:rPr>
      </w:pPr>
      <w:r w:rsidRPr="00EB35AD">
        <w:rPr>
          <w:rFonts w:ascii="Times New Roman" w:hAnsi="Times New Roman" w:cs="Times New Roman"/>
          <w:b/>
          <w:bCs/>
          <w:sz w:val="23"/>
          <w:szCs w:val="23"/>
        </w:rPr>
        <w:t xml:space="preserve">Obce nejsou oprávněny na základě obecně závazné vyhlášky vybírat místní poplatek za povolení k vjezdu s motorovým vozidlem do vybraných míst a částí měst dle ustanovení § 10 zákona o místních poplatcích v případě, že toto „vybrané místo“ sleduje účel, který nelze podřadit pod výše uvedené ustanovení a naopak sleduje stejný účel, jehož lze dosáhnout postupy upravenými v zákoně o pozemních komunikacích. </w:t>
      </w:r>
    </w:p>
    <w:p w:rsidR="00EA0E8B" w:rsidRDefault="00EA0E8B" w:rsidP="00EB35AD">
      <w:pPr>
        <w:pStyle w:val="Default"/>
        <w:jc w:val="both"/>
        <w:rPr>
          <w:rFonts w:ascii="Times New Roman" w:hAnsi="Times New Roman" w:cs="Times New Roman"/>
          <w:b/>
          <w:bCs/>
          <w:sz w:val="23"/>
          <w:szCs w:val="23"/>
        </w:rPr>
      </w:pPr>
      <w:r w:rsidRPr="00EB35AD">
        <w:rPr>
          <w:rFonts w:ascii="Times New Roman" w:hAnsi="Times New Roman" w:cs="Times New Roman"/>
          <w:b/>
          <w:bCs/>
          <w:sz w:val="23"/>
          <w:szCs w:val="23"/>
        </w:rPr>
        <w:t xml:space="preserve">Místní poplatek není nástrojem, podle něhož lze zpoplatnit užívání jakékoliv komunikace. Má umožnit regulaci provozu motorových vozidel v historicky cenných či jinak památkově nebo urbanisticky významných částech. Zpoplatnění průjezdu po části komunikace, kde chybí osídlení, případně historicky cenné či jinak památkově nebo urbanisticky významné území či významný krajinotvorný prvek, je v rozporu se zákonem o pozemních komunikacích, podle něhož pozemní komunikace smí užívat (za zákonem stanovených podmínek) každý bezplatně. K regulaci průjezdu vozidel v jiných lokalitách lze využít jiných nástrojů, zejména dopravního značení. Užívání pozemní komunikace pouze pro výjimečné případy lze využitím odpovídajícího dopravního značení podmínit povolením obecního úřadu. </w:t>
      </w:r>
    </w:p>
    <w:p w:rsidR="00EB35AD" w:rsidRPr="00EB35AD" w:rsidRDefault="00EB35AD" w:rsidP="00EB35AD">
      <w:pPr>
        <w:pStyle w:val="Default"/>
        <w:jc w:val="both"/>
        <w:rPr>
          <w:rFonts w:ascii="Times New Roman" w:hAnsi="Times New Roman" w:cs="Times New Roman"/>
          <w:sz w:val="23"/>
          <w:szCs w:val="23"/>
        </w:rPr>
      </w:pPr>
      <w:r w:rsidRPr="00EB35AD">
        <w:rPr>
          <w:rFonts w:ascii="Times New Roman" w:hAnsi="Times New Roman" w:cs="Times New Roman"/>
          <w:bCs/>
          <w:sz w:val="23"/>
          <w:szCs w:val="23"/>
        </w:rPr>
        <w:t xml:space="preserve">Pan Průcha </w:t>
      </w:r>
      <w:r>
        <w:rPr>
          <w:rFonts w:ascii="Times New Roman" w:hAnsi="Times New Roman" w:cs="Times New Roman"/>
          <w:bCs/>
          <w:sz w:val="23"/>
          <w:szCs w:val="23"/>
        </w:rPr>
        <w:t xml:space="preserve">na to odpověděl, že má potvrzení o tom, že jeho nemovitost je památkově chráněná. Tato skutečnost bude použita k dalším jednáním o </w:t>
      </w:r>
      <w:r w:rsidRPr="00EB35AD">
        <w:rPr>
          <w:rFonts w:ascii="Times New Roman" w:hAnsi="Times New Roman" w:cs="Times New Roman"/>
        </w:rPr>
        <w:t>OZV o místním poplatku za povolení vjezdu do vybraných míst a částí obce</w:t>
      </w:r>
      <w:r>
        <w:rPr>
          <w:rFonts w:ascii="Times New Roman" w:hAnsi="Times New Roman" w:cs="Times New Roman"/>
        </w:rPr>
        <w:t>.</w:t>
      </w:r>
    </w:p>
    <w:p w:rsidR="0036171D" w:rsidRPr="00EB35AD" w:rsidRDefault="0036171D" w:rsidP="00EB35AD">
      <w:pPr>
        <w:jc w:val="both"/>
      </w:pPr>
    </w:p>
    <w:p w:rsidR="0036171D" w:rsidRPr="00EB35AD" w:rsidRDefault="002A1157" w:rsidP="00EB35AD">
      <w:pPr>
        <w:jc w:val="both"/>
        <w:rPr>
          <w:b/>
        </w:rPr>
      </w:pPr>
      <w:r w:rsidRPr="00EB35AD">
        <w:rPr>
          <w:b/>
        </w:rPr>
        <w:t>K bodu č. 9</w:t>
      </w:r>
    </w:p>
    <w:p w:rsidR="0036171D" w:rsidRPr="00EB35AD" w:rsidRDefault="002A1157" w:rsidP="00EB35AD">
      <w:pPr>
        <w:jc w:val="both"/>
      </w:pPr>
      <w:r w:rsidRPr="00EB35AD">
        <w:rPr>
          <w:b/>
        </w:rPr>
        <w:t>Provozní řád obecního parku</w:t>
      </w:r>
    </w:p>
    <w:p w:rsidR="0036171D" w:rsidRPr="00EB35AD" w:rsidRDefault="002A1157" w:rsidP="00EB35AD">
      <w:pPr>
        <w:jc w:val="both"/>
      </w:pPr>
      <w:r w:rsidRPr="00EB35AD">
        <w:t>Starostka obce přečetla provozní řád obecního parku, který obsahuje: základní ustanovení, provozní doba obecního parku, údržba a úklid obecního parku, pravidla chování návštěvníků obecního parku, konání akcí v obecním parku a přechodná a závěrečná ustanovení. ZO s provozním řádem souhlasí a nemá námitek</w:t>
      </w:r>
      <w:r w:rsidR="00EA0E8B" w:rsidRPr="00EB35AD">
        <w:t xml:space="preserve">, a takto předložený jej schvaluje. </w:t>
      </w:r>
    </w:p>
    <w:p w:rsidR="0036171D" w:rsidRPr="00EB35AD" w:rsidRDefault="0036171D" w:rsidP="00EB35AD">
      <w:pPr>
        <w:jc w:val="both"/>
      </w:pPr>
    </w:p>
    <w:p w:rsidR="0036171D" w:rsidRPr="00EB35AD" w:rsidRDefault="002A1157" w:rsidP="00EB35AD">
      <w:pPr>
        <w:jc w:val="both"/>
      </w:pPr>
      <w:r w:rsidRPr="00EB35AD">
        <w:rPr>
          <w:b/>
        </w:rPr>
        <w:t>Návrh usnesení:</w:t>
      </w:r>
    </w:p>
    <w:p w:rsidR="0036171D" w:rsidRPr="00EB35AD" w:rsidRDefault="002A1157" w:rsidP="00EB35AD">
      <w:pPr>
        <w:jc w:val="both"/>
        <w:rPr>
          <w:b/>
          <w:i/>
        </w:rPr>
      </w:pPr>
      <w:r w:rsidRPr="00EB35AD">
        <w:t xml:space="preserve">Zastupitelstvo obce schvaluje provozní řád </w:t>
      </w:r>
      <w:r w:rsidR="00EA0E8B" w:rsidRPr="00EB35AD">
        <w:t>O</w:t>
      </w:r>
      <w:r w:rsidRPr="00EB35AD">
        <w:t>becního parku Tupadly.</w:t>
      </w:r>
    </w:p>
    <w:p w:rsidR="0036171D" w:rsidRPr="00EB35AD" w:rsidRDefault="002A1157" w:rsidP="00EB35AD">
      <w:pPr>
        <w:jc w:val="both"/>
        <w:rPr>
          <w:b/>
        </w:rPr>
      </w:pPr>
      <w:r w:rsidRPr="00EB35AD">
        <w:t>Hlasování: pro</w:t>
      </w:r>
      <w:r w:rsidR="00C03D12">
        <w:t xml:space="preserve"> </w:t>
      </w:r>
      <w:r w:rsidRPr="00EB35AD">
        <w:t>4</w:t>
      </w:r>
      <w:r w:rsidRPr="00EB35AD">
        <w:tab/>
        <w:t>proti 0</w:t>
      </w:r>
      <w:r w:rsidRPr="00EB35AD">
        <w:tab/>
      </w:r>
      <w:r w:rsidRPr="00EB35AD">
        <w:tab/>
        <w:t>zdržel se 0</w:t>
      </w:r>
    </w:p>
    <w:p w:rsidR="0036171D" w:rsidRPr="00EB35AD" w:rsidRDefault="0036171D" w:rsidP="00EB35AD">
      <w:pPr>
        <w:jc w:val="both"/>
        <w:rPr>
          <w:b/>
        </w:rPr>
      </w:pPr>
    </w:p>
    <w:p w:rsidR="0036171D" w:rsidRPr="00EB35AD" w:rsidRDefault="002A1157" w:rsidP="00EB35AD">
      <w:pPr>
        <w:jc w:val="both"/>
        <w:rPr>
          <w:b/>
        </w:rPr>
      </w:pPr>
      <w:r w:rsidRPr="00EB35AD">
        <w:rPr>
          <w:b/>
        </w:rPr>
        <w:t>K bodu č. 10</w:t>
      </w:r>
    </w:p>
    <w:p w:rsidR="0036171D" w:rsidRPr="00EB35AD" w:rsidRDefault="002A1157" w:rsidP="00EB35AD">
      <w:pPr>
        <w:jc w:val="both"/>
      </w:pPr>
      <w:r w:rsidRPr="00EB35AD">
        <w:rPr>
          <w:b/>
        </w:rPr>
        <w:t>Různé:</w:t>
      </w:r>
    </w:p>
    <w:p w:rsidR="0036171D" w:rsidRPr="00EB35AD" w:rsidRDefault="002A1157" w:rsidP="00EB35AD">
      <w:pPr>
        <w:jc w:val="both"/>
      </w:pPr>
      <w:r w:rsidRPr="00EB35AD">
        <w:t>-starostka obce pozvala přítomné na konání dětského dne v sobotu dne 14.06.2014</w:t>
      </w:r>
      <w:r w:rsidR="00C03D12">
        <w:t>.</w:t>
      </w:r>
    </w:p>
    <w:p w:rsidR="0036171D" w:rsidRPr="00EB35AD" w:rsidRDefault="002A1157" w:rsidP="00EB35AD">
      <w:pPr>
        <w:jc w:val="both"/>
      </w:pPr>
      <w:r w:rsidRPr="00EB35AD">
        <w:lastRenderedPageBreak/>
        <w:t>-dále paní starostka informovala o dosažení dotace na v</w:t>
      </w:r>
      <w:r w:rsidR="00EA0E8B" w:rsidRPr="00EB35AD">
        <w:t>e</w:t>
      </w:r>
      <w:r w:rsidRPr="00EB35AD">
        <w:t>řejné osvětlení do chatové oblasti Pod lesem, o kterou obec žádala u Středočeského kraje z fondu rozvoje obcí a měst. Obci se podařilo dotaci dostat ve výši 95% podílu celkové požadované dotace k celkovým nákladům.</w:t>
      </w:r>
    </w:p>
    <w:p w:rsidR="0036171D" w:rsidRPr="00EB35AD" w:rsidRDefault="002A1157" w:rsidP="00EB35AD">
      <w:pPr>
        <w:jc w:val="both"/>
      </w:pPr>
      <w:r w:rsidRPr="00EB35AD">
        <w:t>-Státaní pozemkový fond informoval obec o zahájení stavby polní cesty A+IP,C+nájezd na C1 k.ú. Tupadly část Želízy. Starostka informovala přítomné že staveniště bude předáváno v pondělí dne 16.06.2014 v 9:00 hod a že se předávání zúčastní.</w:t>
      </w:r>
    </w:p>
    <w:p w:rsidR="0036171D" w:rsidRPr="00EB35AD" w:rsidRDefault="0036171D" w:rsidP="00EB35AD">
      <w:pPr>
        <w:jc w:val="both"/>
      </w:pPr>
    </w:p>
    <w:p w:rsidR="0036171D" w:rsidRPr="00EB35AD" w:rsidRDefault="0036171D" w:rsidP="00EB35AD">
      <w:pPr>
        <w:jc w:val="both"/>
        <w:rPr>
          <w:b/>
        </w:rPr>
      </w:pPr>
    </w:p>
    <w:p w:rsidR="0036171D" w:rsidRPr="00EB35AD" w:rsidRDefault="002A1157" w:rsidP="00EB35AD">
      <w:pPr>
        <w:jc w:val="both"/>
        <w:rPr>
          <w:b/>
        </w:rPr>
      </w:pPr>
      <w:r w:rsidRPr="00EB35AD">
        <w:rPr>
          <w:b/>
        </w:rPr>
        <w:t>K bodu č. 11</w:t>
      </w:r>
    </w:p>
    <w:p w:rsidR="0036171D" w:rsidRPr="00EB35AD" w:rsidRDefault="002A1157" w:rsidP="00EB35AD">
      <w:pPr>
        <w:jc w:val="both"/>
      </w:pPr>
      <w:r w:rsidRPr="00EB35AD">
        <w:rPr>
          <w:b/>
        </w:rPr>
        <w:t>Diskuse:</w:t>
      </w:r>
    </w:p>
    <w:p w:rsidR="00124EB8" w:rsidRPr="00EB35AD" w:rsidRDefault="00124EB8" w:rsidP="00EB35AD">
      <w:pPr>
        <w:numPr>
          <w:ilvl w:val="0"/>
          <w:numId w:val="1"/>
        </w:numPr>
        <w:jc w:val="both"/>
      </w:pPr>
      <w:r w:rsidRPr="00EB35AD">
        <w:t>Paní Nývltová navrhla ZO vytvoření přehledu k porovnání hospodaření zastupitelstev za rok 2010 a 2</w:t>
      </w:r>
      <w:r w:rsidR="000F1F8A" w:rsidRPr="00EB35AD">
        <w:t>013, kdy končila volební období –</w:t>
      </w:r>
      <w:r w:rsidR="00C03D12">
        <w:t xml:space="preserve">  tento</w:t>
      </w:r>
      <w:r w:rsidR="000F1F8A" w:rsidRPr="00EB35AD">
        <w:t xml:space="preserve"> bude zpracován</w:t>
      </w:r>
      <w:r w:rsidR="00EA0E8B" w:rsidRPr="00EB35AD">
        <w:t xml:space="preserve"> a předložen na příštím zasedání ZO</w:t>
      </w:r>
    </w:p>
    <w:p w:rsidR="0036171D" w:rsidRPr="00EB35AD" w:rsidRDefault="002A1157" w:rsidP="00EB35AD">
      <w:pPr>
        <w:numPr>
          <w:ilvl w:val="0"/>
          <w:numId w:val="1"/>
        </w:numPr>
        <w:jc w:val="both"/>
      </w:pPr>
      <w:r w:rsidRPr="00EB35AD">
        <w:t>Pan Klouda se dotazoval</w:t>
      </w:r>
      <w:r w:rsidR="00124EB8" w:rsidRPr="00EB35AD">
        <w:t>,</w:t>
      </w:r>
      <w:r w:rsidRPr="00EB35AD">
        <w:t xml:space="preserve"> zda obec ví o tom, že budou na silnici I/9 instalovány rychlostní radary a zda bude i jeden instalován v obci. Bohužel ZO obce takové informace nemá a buse se snažit o této situaci získat informace z měst</w:t>
      </w:r>
      <w:r w:rsidR="00124EB8" w:rsidRPr="00EB35AD">
        <w:t>s</w:t>
      </w:r>
      <w:r w:rsidRPr="00EB35AD">
        <w:t xml:space="preserve">kého úřadu </w:t>
      </w:r>
      <w:r w:rsidR="00124EB8" w:rsidRPr="00EB35AD">
        <w:t>M</w:t>
      </w:r>
      <w:r w:rsidRPr="00EB35AD">
        <w:t>ělník z odboru dopravy. Pan Klouda se dále ptal na nedodržování rychlosti v obci i přesto, že je zde nai</w:t>
      </w:r>
      <w:r w:rsidR="00124EB8" w:rsidRPr="00EB35AD">
        <w:t>n</w:t>
      </w:r>
      <w:r w:rsidRPr="00EB35AD">
        <w:t>stalován zpomalovací semafor a proč rychlost na semaforu není přesně 50km/hod, ale více a zda obec v této problematice urguje policii a zda je možno sepsat petici na dodržování rychlosti v obci. ZO pan Mgr. Novák odpověď: obec se pokusí spojit s ostatními obcemi a společně tak získat více po</w:t>
      </w:r>
      <w:r w:rsidR="00124EB8" w:rsidRPr="00EB35AD">
        <w:t>d</w:t>
      </w:r>
      <w:r w:rsidRPr="00EB35AD">
        <w:t>pisů na p</w:t>
      </w:r>
      <w:r w:rsidR="00124EB8" w:rsidRPr="00EB35AD">
        <w:t>e</w:t>
      </w:r>
      <w:r w:rsidRPr="00EB35AD">
        <w:t>tici a navr</w:t>
      </w:r>
      <w:r w:rsidR="00124EB8" w:rsidRPr="00EB35AD">
        <w:t>h</w:t>
      </w:r>
      <w:r w:rsidRPr="00EB35AD">
        <w:t>l řešení řešit tento problém přes SOPL kde by se mohly zapojit v této problematice i ostatní členské obce SOPL, které trápí stejný problém nedodržování rychlosti ve své obci.</w:t>
      </w:r>
    </w:p>
    <w:p w:rsidR="0036171D" w:rsidRPr="00EB35AD" w:rsidRDefault="002A1157" w:rsidP="00EB35AD">
      <w:pPr>
        <w:numPr>
          <w:ilvl w:val="0"/>
          <w:numId w:val="1"/>
        </w:numPr>
        <w:jc w:val="both"/>
      </w:pPr>
      <w:r w:rsidRPr="00EB35AD">
        <w:t>Pan Řehák se ptal</w:t>
      </w:r>
      <w:r w:rsidR="00EA0E8B" w:rsidRPr="00EB35AD">
        <w:t>,</w:t>
      </w:r>
      <w:r w:rsidRPr="00EB35AD">
        <w:t xml:space="preserve"> zda lze posekat cestu k</w:t>
      </w:r>
      <w:r w:rsidR="00C03D12">
        <w:t> </w:t>
      </w:r>
      <w:r w:rsidRPr="00EB35AD">
        <w:t>vysílači</w:t>
      </w:r>
      <w:r w:rsidR="00C03D12">
        <w:t xml:space="preserve"> a</w:t>
      </w:r>
      <w:r w:rsidR="00EA0E8B" w:rsidRPr="00EB35AD">
        <w:t xml:space="preserve"> </w:t>
      </w:r>
      <w:r w:rsidR="00124EB8" w:rsidRPr="00EB35AD">
        <w:t>zhutnit</w:t>
      </w:r>
      <w:r w:rsidRPr="00EB35AD">
        <w:t xml:space="preserve"> št</w:t>
      </w:r>
      <w:r w:rsidR="00124EB8" w:rsidRPr="00EB35AD">
        <w:t>ě</w:t>
      </w:r>
      <w:r w:rsidRPr="00EB35AD">
        <w:t>rk</w:t>
      </w:r>
      <w:r w:rsidR="00124EB8" w:rsidRPr="00EB35AD">
        <w:t xml:space="preserve"> </w:t>
      </w:r>
      <w:r w:rsidRPr="00EB35AD">
        <w:t>+ navést menší a zhutnit</w:t>
      </w:r>
      <w:r w:rsidR="00EA0E8B" w:rsidRPr="00EB35AD">
        <w:t xml:space="preserve"> – starostka se pokusí zařídit úpravu otočného místa co nejdříve</w:t>
      </w:r>
      <w:r w:rsidR="00C03D12">
        <w:t>.</w:t>
      </w:r>
    </w:p>
    <w:p w:rsidR="0036171D" w:rsidRPr="00EB35AD" w:rsidRDefault="0036171D" w:rsidP="00EB35AD">
      <w:pPr>
        <w:ind w:left="360"/>
        <w:jc w:val="both"/>
      </w:pPr>
    </w:p>
    <w:p w:rsidR="0036171D" w:rsidRPr="00EB35AD" w:rsidRDefault="002A1157" w:rsidP="00EB35AD">
      <w:pPr>
        <w:ind w:left="360"/>
        <w:jc w:val="both"/>
      </w:pPr>
      <w:r w:rsidRPr="00EB35AD">
        <w:t xml:space="preserve">Veřejné zasedání bylo ukončeno v 19.50 hodin.  </w:t>
      </w:r>
    </w:p>
    <w:p w:rsidR="0036171D" w:rsidRPr="00EB35AD" w:rsidRDefault="0036171D" w:rsidP="00EB35AD">
      <w:pPr>
        <w:jc w:val="both"/>
      </w:pPr>
    </w:p>
    <w:p w:rsidR="0036171D" w:rsidRPr="00EB35AD" w:rsidRDefault="0036171D" w:rsidP="00EB35AD">
      <w:pPr>
        <w:jc w:val="both"/>
      </w:pPr>
    </w:p>
    <w:p w:rsidR="0036171D" w:rsidRPr="00EB35AD" w:rsidRDefault="002A1157" w:rsidP="00EB35AD">
      <w:pPr>
        <w:jc w:val="both"/>
      </w:pPr>
      <w:r w:rsidRPr="00EB35AD">
        <w:t>Zápis zapsala: Škůrková Blanka</w:t>
      </w:r>
    </w:p>
    <w:p w:rsidR="0036171D" w:rsidRPr="00EB35AD" w:rsidRDefault="0036171D" w:rsidP="00EB35AD">
      <w:pPr>
        <w:jc w:val="both"/>
      </w:pPr>
    </w:p>
    <w:p w:rsidR="0036171D" w:rsidRPr="00EB35AD" w:rsidRDefault="0036171D" w:rsidP="00EB35AD">
      <w:pPr>
        <w:jc w:val="both"/>
      </w:pPr>
    </w:p>
    <w:p w:rsidR="0036171D" w:rsidRPr="00EB35AD" w:rsidRDefault="002A1157" w:rsidP="00EB35AD">
      <w:pPr>
        <w:jc w:val="both"/>
      </w:pPr>
      <w:r w:rsidRPr="00EB35AD">
        <w:t xml:space="preserve">Ověření zápisu: </w:t>
      </w:r>
    </w:p>
    <w:p w:rsidR="0036171D" w:rsidRPr="00EB35AD" w:rsidRDefault="0036171D" w:rsidP="00EB35AD">
      <w:pPr>
        <w:jc w:val="both"/>
      </w:pPr>
    </w:p>
    <w:p w:rsidR="0036171D" w:rsidRPr="00EB35AD" w:rsidRDefault="0036171D" w:rsidP="00EB35AD">
      <w:pPr>
        <w:jc w:val="both"/>
      </w:pPr>
    </w:p>
    <w:p w:rsidR="0036171D" w:rsidRPr="00EB35AD" w:rsidRDefault="002A1157" w:rsidP="00EB35AD">
      <w:pPr>
        <w:jc w:val="both"/>
      </w:pPr>
      <w:r w:rsidRPr="00EB35AD">
        <w:t>RNDr.</w:t>
      </w:r>
      <w:r w:rsidR="00C03D12">
        <w:t xml:space="preserve"> </w:t>
      </w:r>
      <w:r w:rsidRPr="00EB35AD">
        <w:t>Nováková Lucie</w:t>
      </w:r>
      <w:r w:rsidR="00C03D12">
        <w:t>,</w:t>
      </w:r>
      <w:r w:rsidRPr="00EB35AD">
        <w:t xml:space="preserve"> Ph.D.</w:t>
      </w:r>
    </w:p>
    <w:p w:rsidR="0036171D" w:rsidRPr="00EB35AD" w:rsidRDefault="0036171D" w:rsidP="00EB35AD">
      <w:pPr>
        <w:jc w:val="both"/>
      </w:pPr>
    </w:p>
    <w:p w:rsidR="0036171D" w:rsidRPr="00EB35AD" w:rsidRDefault="002A1157" w:rsidP="00EB35AD">
      <w:pPr>
        <w:jc w:val="both"/>
      </w:pPr>
      <w:r w:rsidRPr="00EB35AD">
        <w:tab/>
      </w:r>
      <w:r w:rsidRPr="00EB35AD">
        <w:tab/>
      </w:r>
      <w:r w:rsidRPr="00EB35AD">
        <w:tab/>
      </w:r>
      <w:r w:rsidRPr="00EB35AD">
        <w:tab/>
      </w:r>
      <w:r w:rsidRPr="00EB35AD">
        <w:tab/>
      </w:r>
      <w:r w:rsidRPr="00EB35AD">
        <w:tab/>
      </w:r>
      <w:r w:rsidRPr="00EB35AD">
        <w:tab/>
      </w:r>
      <w:r w:rsidRPr="00EB35AD">
        <w:tab/>
      </w:r>
      <w:r w:rsidRPr="00EB35AD">
        <w:tab/>
      </w:r>
      <w:r w:rsidRPr="00EB35AD">
        <w:tab/>
        <w:t>Šabáková Miloslava</w:t>
      </w:r>
    </w:p>
    <w:p w:rsidR="0036171D" w:rsidRPr="00EB35AD" w:rsidRDefault="002A1157" w:rsidP="00EB35AD">
      <w:pPr>
        <w:jc w:val="both"/>
      </w:pPr>
      <w:r w:rsidRPr="00EB35AD">
        <w:tab/>
      </w:r>
      <w:r w:rsidRPr="00EB35AD">
        <w:tab/>
      </w:r>
      <w:r w:rsidRPr="00EB35AD">
        <w:tab/>
      </w:r>
      <w:r w:rsidRPr="00EB35AD">
        <w:tab/>
      </w:r>
      <w:r w:rsidRPr="00EB35AD">
        <w:tab/>
      </w:r>
      <w:r w:rsidRPr="00EB35AD">
        <w:tab/>
      </w:r>
      <w:r w:rsidRPr="00EB35AD">
        <w:tab/>
      </w:r>
      <w:r w:rsidRPr="00EB35AD">
        <w:tab/>
      </w:r>
      <w:r w:rsidRPr="00EB35AD">
        <w:tab/>
      </w:r>
      <w:r w:rsidRPr="00EB35AD">
        <w:tab/>
        <w:t xml:space="preserve">    starostka obce</w:t>
      </w:r>
    </w:p>
    <w:p w:rsidR="0036171D" w:rsidRPr="00EB35AD" w:rsidRDefault="002A1157" w:rsidP="00EB35AD">
      <w:pPr>
        <w:jc w:val="both"/>
      </w:pPr>
      <w:r w:rsidRPr="00EB35AD">
        <w:t xml:space="preserve">Šula Karel </w:t>
      </w:r>
    </w:p>
    <w:p w:rsidR="0036171D" w:rsidRPr="00EB35AD" w:rsidRDefault="0036171D" w:rsidP="00EB35AD">
      <w:pPr>
        <w:jc w:val="both"/>
      </w:pPr>
    </w:p>
    <w:p w:rsidR="0036171D" w:rsidRPr="00EB35AD" w:rsidRDefault="0036171D" w:rsidP="00EB35AD">
      <w:pPr>
        <w:jc w:val="both"/>
      </w:pPr>
    </w:p>
    <w:p w:rsidR="0036171D" w:rsidRPr="00EB35AD" w:rsidRDefault="0036171D" w:rsidP="00EB35AD">
      <w:pPr>
        <w:jc w:val="both"/>
      </w:pPr>
    </w:p>
    <w:p w:rsidR="0036171D" w:rsidRPr="00EB35AD" w:rsidRDefault="0036171D" w:rsidP="00EB35AD">
      <w:pPr>
        <w:jc w:val="both"/>
      </w:pPr>
    </w:p>
    <w:p w:rsidR="0036171D" w:rsidRPr="00EB35AD" w:rsidRDefault="0036171D" w:rsidP="00EB35AD">
      <w:pPr>
        <w:jc w:val="both"/>
      </w:pPr>
    </w:p>
    <w:p w:rsidR="0036171D" w:rsidRPr="00EB35AD" w:rsidRDefault="0036171D" w:rsidP="00EB35AD">
      <w:pPr>
        <w:jc w:val="both"/>
      </w:pPr>
    </w:p>
    <w:p w:rsidR="0036171D" w:rsidRPr="00EB35AD" w:rsidRDefault="0036171D" w:rsidP="00EB35AD">
      <w:pPr>
        <w:jc w:val="both"/>
      </w:pPr>
    </w:p>
    <w:p w:rsidR="0036171D" w:rsidRPr="00EB35AD" w:rsidRDefault="002A1157" w:rsidP="00EB35AD">
      <w:pPr>
        <w:ind w:left="720"/>
        <w:jc w:val="both"/>
        <w:rPr>
          <w:sz w:val="22"/>
          <w:szCs w:val="22"/>
        </w:rPr>
      </w:pPr>
      <w:r w:rsidRPr="00EB35AD">
        <w:t xml:space="preserve"> </w:t>
      </w:r>
    </w:p>
    <w:p w:rsidR="0036171D" w:rsidRPr="00EB35AD" w:rsidRDefault="002A1157" w:rsidP="00EB35AD">
      <w:pPr>
        <w:ind w:left="720"/>
        <w:jc w:val="both"/>
        <w:rPr>
          <w:sz w:val="22"/>
          <w:szCs w:val="22"/>
        </w:rPr>
      </w:pPr>
      <w:r w:rsidRPr="00EB35AD">
        <w:rPr>
          <w:sz w:val="22"/>
          <w:szCs w:val="22"/>
        </w:rPr>
        <w:t xml:space="preserve"> </w:t>
      </w:r>
    </w:p>
    <w:p w:rsidR="0036171D" w:rsidRPr="00EB35AD" w:rsidRDefault="0036171D" w:rsidP="00EB35AD">
      <w:pPr>
        <w:ind w:left="720"/>
        <w:jc w:val="both"/>
        <w:rPr>
          <w:sz w:val="22"/>
          <w:szCs w:val="22"/>
        </w:rPr>
      </w:pPr>
    </w:p>
    <w:p w:rsidR="0036171D" w:rsidRPr="00EB35AD" w:rsidRDefault="002A1157" w:rsidP="00EB35AD">
      <w:pPr>
        <w:ind w:left="720"/>
        <w:jc w:val="both"/>
      </w:pPr>
      <w:r w:rsidRPr="00EB35AD">
        <w:rPr>
          <w:sz w:val="22"/>
          <w:szCs w:val="22"/>
        </w:rPr>
        <w:t xml:space="preserve"> </w:t>
      </w:r>
    </w:p>
    <w:p w:rsidR="0036171D" w:rsidRPr="00EB35AD" w:rsidRDefault="0036171D" w:rsidP="00EB35AD">
      <w:pPr>
        <w:jc w:val="both"/>
        <w:rPr>
          <w:b/>
          <w:sz w:val="32"/>
          <w:szCs w:val="32"/>
        </w:rPr>
      </w:pPr>
    </w:p>
    <w:p w:rsidR="0036171D" w:rsidRPr="00EB35AD" w:rsidRDefault="002A1157" w:rsidP="00EB35AD">
      <w:pPr>
        <w:jc w:val="both"/>
        <w:rPr>
          <w:b/>
          <w:sz w:val="32"/>
          <w:szCs w:val="32"/>
        </w:rPr>
      </w:pPr>
      <w:r w:rsidRPr="00EB35AD">
        <w:rPr>
          <w:b/>
          <w:sz w:val="32"/>
          <w:szCs w:val="32"/>
        </w:rPr>
        <w:t>Usnesení zastupitelstva obce Tupadly 4/2014 ze dne 12.6.2014</w:t>
      </w:r>
    </w:p>
    <w:p w:rsidR="0036171D" w:rsidRPr="00EB35AD" w:rsidRDefault="0036171D" w:rsidP="00EB35AD">
      <w:pPr>
        <w:jc w:val="both"/>
        <w:rPr>
          <w:b/>
          <w:sz w:val="32"/>
          <w:szCs w:val="32"/>
        </w:rPr>
      </w:pPr>
    </w:p>
    <w:p w:rsidR="0036171D" w:rsidRPr="00EB35AD" w:rsidRDefault="0036171D" w:rsidP="00EB35AD">
      <w:pPr>
        <w:jc w:val="both"/>
        <w:rPr>
          <w:b/>
          <w:sz w:val="32"/>
          <w:szCs w:val="32"/>
        </w:rPr>
      </w:pPr>
    </w:p>
    <w:p w:rsidR="0036171D" w:rsidRPr="00EB35AD" w:rsidRDefault="002A1157" w:rsidP="00EB35AD">
      <w:pPr>
        <w:jc w:val="both"/>
        <w:rPr>
          <w:b/>
        </w:rPr>
      </w:pPr>
      <w:r w:rsidRPr="00EB35AD">
        <w:rPr>
          <w:b/>
        </w:rPr>
        <w:t>1. Zastupitelstvo obce Tupadly schvaluje program dnešního zasedání zastupitelstva obce Tupadly.</w:t>
      </w:r>
    </w:p>
    <w:p w:rsidR="0036171D" w:rsidRPr="00EB35AD" w:rsidRDefault="0036171D" w:rsidP="00EB35AD">
      <w:pPr>
        <w:jc w:val="both"/>
        <w:rPr>
          <w:b/>
        </w:rPr>
      </w:pPr>
    </w:p>
    <w:p w:rsidR="0036171D" w:rsidRPr="00EB35AD" w:rsidRDefault="0036171D" w:rsidP="00EB35AD">
      <w:pPr>
        <w:jc w:val="both"/>
        <w:rPr>
          <w:b/>
        </w:rPr>
      </w:pPr>
    </w:p>
    <w:p w:rsidR="0036171D" w:rsidRPr="00EB35AD" w:rsidRDefault="002A1157" w:rsidP="00EB35AD">
      <w:pPr>
        <w:jc w:val="both"/>
        <w:rPr>
          <w:b/>
        </w:rPr>
      </w:pPr>
      <w:r w:rsidRPr="00EB35AD">
        <w:rPr>
          <w:b/>
        </w:rPr>
        <w:t>2. a) Zastupitelstvo obce schvaluje</w:t>
      </w:r>
      <w:r w:rsidR="00124EB8" w:rsidRPr="00EB35AD">
        <w:rPr>
          <w:b/>
        </w:rPr>
        <w:t xml:space="preserve"> záměr </w:t>
      </w:r>
      <w:r w:rsidR="00EA0E8B" w:rsidRPr="00EB35AD">
        <w:rPr>
          <w:b/>
        </w:rPr>
        <w:t>směny a směnnou</w:t>
      </w:r>
      <w:r w:rsidRPr="00EB35AD">
        <w:rPr>
          <w:b/>
        </w:rPr>
        <w:t xml:space="preserve"> smlouvu s MUDr. Hejdukovou s tím, že bude do smlouvy zahrnuto stanovisko o úhradě daní z převodu nemovitostí.</w:t>
      </w:r>
    </w:p>
    <w:p w:rsidR="0036171D" w:rsidRPr="00EB35AD" w:rsidRDefault="002A1157" w:rsidP="00EB35AD">
      <w:pPr>
        <w:jc w:val="both"/>
      </w:pPr>
      <w:r w:rsidRPr="00EB35AD">
        <w:rPr>
          <w:b/>
        </w:rPr>
        <w:t xml:space="preserve"> </w:t>
      </w:r>
      <w:r w:rsidRPr="00EB35AD">
        <w:t>Hlasování: pro</w:t>
      </w:r>
      <w:r w:rsidR="00612F56">
        <w:t xml:space="preserve"> </w:t>
      </w:r>
      <w:r w:rsidRPr="00EB35AD">
        <w:t>6</w:t>
      </w:r>
      <w:r w:rsidRPr="00EB35AD">
        <w:tab/>
        <w:t>proti 0</w:t>
      </w:r>
      <w:r w:rsidRPr="00EB35AD">
        <w:tab/>
      </w:r>
      <w:r w:rsidRPr="00EB35AD">
        <w:tab/>
        <w:t>zdržel se 0</w:t>
      </w:r>
    </w:p>
    <w:p w:rsidR="0036171D" w:rsidRPr="00EB35AD" w:rsidRDefault="0036171D" w:rsidP="00EB35AD">
      <w:pPr>
        <w:jc w:val="both"/>
      </w:pPr>
    </w:p>
    <w:p w:rsidR="0036171D" w:rsidRPr="00EB35AD" w:rsidRDefault="002A1157" w:rsidP="00612F56">
      <w:pPr>
        <w:pStyle w:val="Odstavecseseznamem"/>
        <w:numPr>
          <w:ilvl w:val="0"/>
          <w:numId w:val="6"/>
        </w:numPr>
        <w:ind w:left="0" w:firstLine="360"/>
        <w:jc w:val="both"/>
      </w:pPr>
      <w:r w:rsidRPr="00612F56">
        <w:rPr>
          <w:b/>
        </w:rPr>
        <w:t xml:space="preserve">Zastupitelstvo obce schvaluje </w:t>
      </w:r>
      <w:r w:rsidR="00551E4D" w:rsidRPr="00612F56">
        <w:rPr>
          <w:b/>
        </w:rPr>
        <w:t xml:space="preserve">záměr směny a </w:t>
      </w:r>
      <w:r w:rsidRPr="00612F56">
        <w:rPr>
          <w:b/>
        </w:rPr>
        <w:t>směnnou smlouvu s manželi Hojdov</w:t>
      </w:r>
      <w:r w:rsidR="00551E4D" w:rsidRPr="00612F56">
        <w:rPr>
          <w:b/>
        </w:rPr>
        <w:t>ý</w:t>
      </w:r>
      <w:r w:rsidRPr="00612F56">
        <w:rPr>
          <w:b/>
        </w:rPr>
        <w:t>mi s tím, že bude do smlouvy zahrnuto stanovisko o úhradě daní z převodu nemovitostí.</w:t>
      </w:r>
    </w:p>
    <w:p w:rsidR="0036171D" w:rsidRPr="00EB35AD" w:rsidRDefault="002A1157" w:rsidP="00EB35AD">
      <w:pPr>
        <w:jc w:val="both"/>
      </w:pPr>
      <w:r w:rsidRPr="00EB35AD">
        <w:t xml:space="preserve"> Hlasování: pro</w:t>
      </w:r>
      <w:r w:rsidR="00612F56">
        <w:t xml:space="preserve"> </w:t>
      </w:r>
      <w:r w:rsidRPr="00EB35AD">
        <w:t>6</w:t>
      </w:r>
      <w:r w:rsidRPr="00EB35AD">
        <w:tab/>
        <w:t>proti 0</w:t>
      </w:r>
      <w:r w:rsidRPr="00EB35AD">
        <w:tab/>
      </w:r>
      <w:r w:rsidRPr="00EB35AD">
        <w:tab/>
        <w:t>zdržel se 0</w:t>
      </w:r>
    </w:p>
    <w:p w:rsidR="0036171D" w:rsidRPr="00EB35AD" w:rsidRDefault="0036171D" w:rsidP="00EB35AD">
      <w:pPr>
        <w:jc w:val="both"/>
      </w:pPr>
    </w:p>
    <w:p w:rsidR="0036171D" w:rsidRPr="00EB35AD" w:rsidRDefault="002A1157" w:rsidP="00EB35AD">
      <w:pPr>
        <w:jc w:val="both"/>
      </w:pPr>
      <w:r w:rsidRPr="00EB35AD">
        <w:rPr>
          <w:b/>
        </w:rPr>
        <w:t>3. Zastupitelstvo obce schvaluje celoroční hospodaření obce a závěrečný účet obce za rok 2013 včetně zprávy o výsledku přezkoumání hospodaření obce za rok 2013 s výhradou nedostatků uvedených ve zprávě o výsledku hospodaření a přijímá tato opatření:</w:t>
      </w:r>
    </w:p>
    <w:p w:rsidR="0036171D" w:rsidRPr="00EB35AD" w:rsidRDefault="002A1157" w:rsidP="00EB35AD">
      <w:pPr>
        <w:numPr>
          <w:ilvl w:val="0"/>
          <w:numId w:val="3"/>
        </w:numPr>
        <w:jc w:val="both"/>
      </w:pPr>
      <w:r w:rsidRPr="00EB35AD">
        <w:t>rozpočtová opatření za dané období, budou prováděna a schvalována, vždy nejpozději do 31.12. daného roku</w:t>
      </w:r>
    </w:p>
    <w:p w:rsidR="0036171D" w:rsidRPr="00EB35AD" w:rsidRDefault="002A1157" w:rsidP="00EB35AD">
      <w:pPr>
        <w:numPr>
          <w:ilvl w:val="0"/>
          <w:numId w:val="3"/>
        </w:numPr>
        <w:jc w:val="both"/>
        <w:rPr>
          <w:b/>
        </w:rPr>
      </w:pPr>
      <w:r w:rsidRPr="00EB35AD">
        <w:t>podpisové záznamy předsedy inventarizační komise budou doplněny</w:t>
      </w:r>
    </w:p>
    <w:p w:rsidR="00551E4D" w:rsidRPr="00EB35AD" w:rsidRDefault="00551E4D" w:rsidP="00EB35AD">
      <w:pPr>
        <w:numPr>
          <w:ilvl w:val="0"/>
          <w:numId w:val="3"/>
        </w:numPr>
        <w:jc w:val="both"/>
        <w:rPr>
          <w:b/>
        </w:rPr>
      </w:pPr>
    </w:p>
    <w:p w:rsidR="0036171D" w:rsidRPr="00EB35AD" w:rsidRDefault="002A1157" w:rsidP="00EB35AD">
      <w:pPr>
        <w:jc w:val="both"/>
      </w:pPr>
      <w:r w:rsidRPr="00EB35AD">
        <w:rPr>
          <w:b/>
        </w:rPr>
        <w:t xml:space="preserve"> </w:t>
      </w:r>
      <w:r w:rsidRPr="00EB35AD">
        <w:t>Hlasování: pro</w:t>
      </w:r>
      <w:r w:rsidR="00612F56">
        <w:t xml:space="preserve"> </w:t>
      </w:r>
      <w:r w:rsidRPr="00EB35AD">
        <w:t>5</w:t>
      </w:r>
      <w:r w:rsidRPr="00EB35AD">
        <w:tab/>
        <w:t>proti 0</w:t>
      </w:r>
      <w:r w:rsidRPr="00EB35AD">
        <w:tab/>
      </w:r>
      <w:r w:rsidRPr="00EB35AD">
        <w:tab/>
        <w:t>zdržel se 0</w:t>
      </w:r>
    </w:p>
    <w:p w:rsidR="0036171D" w:rsidRPr="00EB35AD" w:rsidRDefault="0036171D" w:rsidP="00EB35AD">
      <w:pPr>
        <w:jc w:val="both"/>
      </w:pPr>
    </w:p>
    <w:p w:rsidR="0036171D" w:rsidRPr="00EB35AD" w:rsidRDefault="002A1157" w:rsidP="00EB35AD">
      <w:pPr>
        <w:jc w:val="both"/>
      </w:pPr>
      <w:r w:rsidRPr="00EB35AD">
        <w:rPr>
          <w:b/>
        </w:rPr>
        <w:t>4. Zastupitelstvo obce rozhodlo, že schvalovaná účetní závěrka poskytuje v rozsahu skutečností posuzovaných podle § 4 vyhlášky č. 220/2013 Sb. věrný a poctivý obraz předmětu účetnictví a finanční situace obce Tupadly a účetní závěrku schvaluje.</w:t>
      </w:r>
    </w:p>
    <w:p w:rsidR="0036171D" w:rsidRPr="00EB35AD" w:rsidRDefault="002A1157" w:rsidP="00EB35AD">
      <w:pPr>
        <w:jc w:val="both"/>
        <w:rPr>
          <w:b/>
        </w:rPr>
      </w:pPr>
      <w:r w:rsidRPr="00EB35AD">
        <w:t>Hlasování: pro</w:t>
      </w:r>
      <w:r w:rsidR="00612F56">
        <w:t xml:space="preserve"> </w:t>
      </w:r>
      <w:r w:rsidRPr="00EB35AD">
        <w:t>5</w:t>
      </w:r>
      <w:r w:rsidRPr="00EB35AD">
        <w:tab/>
        <w:t>proti 0</w:t>
      </w:r>
      <w:r w:rsidRPr="00EB35AD">
        <w:tab/>
      </w:r>
      <w:r w:rsidRPr="00EB35AD">
        <w:tab/>
        <w:t>zdržel se 0</w:t>
      </w:r>
    </w:p>
    <w:p w:rsidR="0036171D" w:rsidRPr="00EB35AD" w:rsidRDefault="0036171D" w:rsidP="00EB35AD">
      <w:pPr>
        <w:jc w:val="both"/>
        <w:rPr>
          <w:b/>
        </w:rPr>
      </w:pPr>
    </w:p>
    <w:p w:rsidR="0036171D" w:rsidRPr="00EB35AD" w:rsidRDefault="002A1157" w:rsidP="00EB35AD">
      <w:pPr>
        <w:jc w:val="both"/>
        <w:rPr>
          <w:b/>
          <w:i/>
        </w:rPr>
      </w:pPr>
      <w:r w:rsidRPr="00EB35AD">
        <w:rPr>
          <w:b/>
        </w:rPr>
        <w:t>5. Zastupitelstvo obce schvaluje provozní řád obecního parku Tupadly.</w:t>
      </w:r>
    </w:p>
    <w:p w:rsidR="0036171D" w:rsidRPr="00EB35AD" w:rsidRDefault="002A1157" w:rsidP="00EB35AD">
      <w:pPr>
        <w:jc w:val="both"/>
        <w:rPr>
          <w:b/>
        </w:rPr>
      </w:pPr>
      <w:r w:rsidRPr="00EB35AD">
        <w:rPr>
          <w:b/>
          <w:i/>
        </w:rPr>
        <w:t xml:space="preserve"> </w:t>
      </w:r>
      <w:r w:rsidRPr="00EB35AD">
        <w:t>Hlasování: pro</w:t>
      </w:r>
      <w:r w:rsidR="00612F56">
        <w:t xml:space="preserve"> </w:t>
      </w:r>
      <w:r w:rsidRPr="00EB35AD">
        <w:t>4</w:t>
      </w:r>
      <w:r w:rsidRPr="00EB35AD">
        <w:tab/>
        <w:t>proti 0</w:t>
      </w:r>
      <w:r w:rsidRPr="00EB35AD">
        <w:tab/>
      </w:r>
      <w:r w:rsidRPr="00EB35AD">
        <w:tab/>
        <w:t>zdržel se 0</w:t>
      </w:r>
    </w:p>
    <w:p w:rsidR="0036171D" w:rsidRPr="00EB35AD" w:rsidRDefault="0036171D" w:rsidP="00EB35AD">
      <w:pPr>
        <w:jc w:val="both"/>
        <w:rPr>
          <w:b/>
        </w:rPr>
      </w:pPr>
    </w:p>
    <w:p w:rsidR="0036171D" w:rsidRPr="00EB35AD" w:rsidRDefault="0036171D" w:rsidP="00EB35AD">
      <w:pPr>
        <w:jc w:val="both"/>
        <w:rPr>
          <w:b/>
        </w:rPr>
      </w:pPr>
    </w:p>
    <w:p w:rsidR="0036171D" w:rsidRPr="00EB35AD" w:rsidRDefault="002A1157" w:rsidP="00EB35AD">
      <w:pPr>
        <w:jc w:val="both"/>
      </w:pPr>
      <w:r w:rsidRPr="00EB35AD">
        <w:t>Zapsala:  Škůrková Blanka</w:t>
      </w:r>
    </w:p>
    <w:p w:rsidR="0036171D" w:rsidRPr="00EB35AD" w:rsidRDefault="0036171D" w:rsidP="00EB35AD">
      <w:pPr>
        <w:jc w:val="both"/>
      </w:pPr>
    </w:p>
    <w:p w:rsidR="0036171D" w:rsidRPr="00EB35AD" w:rsidRDefault="002A1157" w:rsidP="00EB35AD">
      <w:pPr>
        <w:jc w:val="both"/>
      </w:pPr>
      <w:r w:rsidRPr="00EB35AD">
        <w:t xml:space="preserve">Ověření usnesení:  </w:t>
      </w:r>
    </w:p>
    <w:p w:rsidR="0036171D" w:rsidRPr="00EB35AD" w:rsidRDefault="0036171D" w:rsidP="00EB35AD">
      <w:pPr>
        <w:jc w:val="both"/>
      </w:pPr>
    </w:p>
    <w:p w:rsidR="0036171D" w:rsidRPr="00EB35AD" w:rsidRDefault="0036171D" w:rsidP="00EB35AD">
      <w:pPr>
        <w:jc w:val="both"/>
      </w:pPr>
    </w:p>
    <w:p w:rsidR="0036171D" w:rsidRPr="00EB35AD" w:rsidRDefault="002A1157" w:rsidP="00EB35AD">
      <w:pPr>
        <w:jc w:val="both"/>
      </w:pPr>
      <w:r w:rsidRPr="00EB35AD">
        <w:t>RNDr.</w:t>
      </w:r>
      <w:r w:rsidR="00612F56">
        <w:t xml:space="preserve"> </w:t>
      </w:r>
      <w:r w:rsidRPr="00EB35AD">
        <w:t>Nováková Lucie</w:t>
      </w:r>
      <w:r w:rsidR="00612F56">
        <w:t>,</w:t>
      </w:r>
      <w:r w:rsidRPr="00EB35AD">
        <w:t xml:space="preserve"> Ph.D.</w:t>
      </w:r>
    </w:p>
    <w:p w:rsidR="0036171D" w:rsidRPr="00EB35AD" w:rsidRDefault="0036171D" w:rsidP="00EB35AD">
      <w:pPr>
        <w:jc w:val="both"/>
      </w:pPr>
    </w:p>
    <w:p w:rsidR="0036171D" w:rsidRPr="00EB35AD" w:rsidRDefault="002A1157" w:rsidP="00EB35AD">
      <w:pPr>
        <w:jc w:val="both"/>
      </w:pPr>
      <w:r w:rsidRPr="00EB35AD">
        <w:tab/>
      </w:r>
      <w:r w:rsidRPr="00EB35AD">
        <w:tab/>
      </w:r>
      <w:r w:rsidRPr="00EB35AD">
        <w:tab/>
      </w:r>
      <w:r w:rsidRPr="00EB35AD">
        <w:tab/>
      </w:r>
      <w:r w:rsidRPr="00EB35AD">
        <w:tab/>
      </w:r>
      <w:r w:rsidRPr="00EB35AD">
        <w:tab/>
      </w:r>
      <w:r w:rsidRPr="00EB35AD">
        <w:tab/>
      </w:r>
      <w:r w:rsidRPr="00EB35AD">
        <w:tab/>
      </w:r>
      <w:r w:rsidRPr="00EB35AD">
        <w:tab/>
      </w:r>
      <w:r w:rsidRPr="00EB35AD">
        <w:tab/>
        <w:t>Šabáková Miloslava</w:t>
      </w:r>
    </w:p>
    <w:p w:rsidR="0036171D" w:rsidRPr="00EB35AD" w:rsidRDefault="002A1157" w:rsidP="00EB35AD">
      <w:pPr>
        <w:jc w:val="both"/>
      </w:pPr>
      <w:r w:rsidRPr="00EB35AD">
        <w:tab/>
      </w:r>
      <w:r w:rsidRPr="00EB35AD">
        <w:tab/>
      </w:r>
      <w:r w:rsidRPr="00EB35AD">
        <w:tab/>
      </w:r>
      <w:r w:rsidRPr="00EB35AD">
        <w:tab/>
      </w:r>
      <w:r w:rsidRPr="00EB35AD">
        <w:tab/>
      </w:r>
      <w:r w:rsidRPr="00EB35AD">
        <w:tab/>
      </w:r>
      <w:r w:rsidRPr="00EB35AD">
        <w:tab/>
      </w:r>
      <w:r w:rsidRPr="00EB35AD">
        <w:tab/>
      </w:r>
      <w:r w:rsidRPr="00EB35AD">
        <w:tab/>
      </w:r>
      <w:r w:rsidRPr="00EB35AD">
        <w:tab/>
        <w:t xml:space="preserve">    starostka obce</w:t>
      </w:r>
    </w:p>
    <w:p w:rsidR="002A1157" w:rsidRPr="00EB35AD" w:rsidRDefault="002A1157" w:rsidP="00EB35AD">
      <w:pPr>
        <w:jc w:val="both"/>
      </w:pPr>
      <w:r w:rsidRPr="00EB35AD">
        <w:t xml:space="preserve">Šula Karel </w:t>
      </w:r>
    </w:p>
    <w:sectPr w:rsidR="002A1157" w:rsidRPr="00EB35AD">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position w:val="0"/>
        <w:sz w:val="24"/>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A2C5842"/>
    <w:multiLevelType w:val="hybridMultilevel"/>
    <w:tmpl w:val="C1B84E58"/>
    <w:lvl w:ilvl="0" w:tplc="E8CA124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21724D"/>
    <w:multiLevelType w:val="hybridMultilevel"/>
    <w:tmpl w:val="65EEF8A8"/>
    <w:lvl w:ilvl="0" w:tplc="EE0AB8CE">
      <w:start w:val="2"/>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04"/>
    <w:rsid w:val="000F1F8A"/>
    <w:rsid w:val="00124EB8"/>
    <w:rsid w:val="002A1157"/>
    <w:rsid w:val="002C4204"/>
    <w:rsid w:val="0036171D"/>
    <w:rsid w:val="00551E4D"/>
    <w:rsid w:val="00612F56"/>
    <w:rsid w:val="007E3BDB"/>
    <w:rsid w:val="00C03D12"/>
    <w:rsid w:val="00CD18E0"/>
    <w:rsid w:val="00CF3968"/>
    <w:rsid w:val="00EA0E8B"/>
    <w:rsid w:val="00EB35AD"/>
    <w:rsid w:val="00FF1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2z0">
    <w:name w:val="WW8Num2z0"/>
    <w:rPr>
      <w:position w:val="0"/>
      <w:sz w:val="24"/>
      <w:vertAlign w:val="baseline"/>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hint="default"/>
      <w:color w:val="FF000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2">
    <w:name w:val="WW8Num8z2"/>
    <w:rPr>
      <w:rFonts w:hint="default"/>
      <w:color w:val="FF000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Times New Roman" w:eastAsia="Times New Roman" w:hAnsi="Times New Roman" w:cs="Times New Roman" w:hint="default"/>
      <w:sz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3z0">
    <w:name w:val="WW8Num13z0"/>
    <w:rPr>
      <w:rFonts w:hint="default"/>
      <w:vertAlign w:val="superscrip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Standardnpsmoodstavce1">
    <w:name w:val="Standardní písmo odstavce1"/>
  </w:style>
  <w:style w:type="character" w:styleId="Hypertextovodkaz">
    <w:name w:val="Hyperlink"/>
    <w:basedOn w:val="Standardnpsmoodstavce1"/>
    <w:rPr>
      <w:color w:val="0000FF"/>
      <w:u w:val="single"/>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efault">
    <w:name w:val="Default"/>
    <w:rsid w:val="00EA0E8B"/>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B3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2z0">
    <w:name w:val="WW8Num2z0"/>
    <w:rPr>
      <w:position w:val="0"/>
      <w:sz w:val="24"/>
      <w:vertAlign w:val="baseline"/>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hint="default"/>
      <w:color w:val="FF000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2">
    <w:name w:val="WW8Num8z2"/>
    <w:rPr>
      <w:rFonts w:hint="default"/>
      <w:color w:val="FF000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Times New Roman" w:eastAsia="Times New Roman" w:hAnsi="Times New Roman" w:cs="Times New Roman" w:hint="default"/>
      <w:sz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3z0">
    <w:name w:val="WW8Num13z0"/>
    <w:rPr>
      <w:rFonts w:hint="default"/>
      <w:vertAlign w:val="superscrip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Standardnpsmoodstavce1">
    <w:name w:val="Standardní písmo odstavce1"/>
  </w:style>
  <w:style w:type="character" w:styleId="Hypertextovodkaz">
    <w:name w:val="Hyperlink"/>
    <w:basedOn w:val="Standardnpsmoodstavce1"/>
    <w:rPr>
      <w:color w:val="0000FF"/>
      <w:u w:val="single"/>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efault">
    <w:name w:val="Default"/>
    <w:rsid w:val="00EA0E8B"/>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B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F586-6A0C-47D5-8114-6716A581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12275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Zápis z veřejného zasedání zastupitelstva obce Tupadly dne 18</vt:lpstr>
    </vt:vector>
  </TitlesOfParts>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veřejného zasedání zastupitelstva obce Tupadly dne 18</dc:title>
  <dc:creator>Samospráva</dc:creator>
  <cp:lastModifiedBy>Lucinka</cp:lastModifiedBy>
  <cp:revision>2</cp:revision>
  <cp:lastPrinted>2012-05-30T07:37:00Z</cp:lastPrinted>
  <dcterms:created xsi:type="dcterms:W3CDTF">2014-07-03T20:24:00Z</dcterms:created>
  <dcterms:modified xsi:type="dcterms:W3CDTF">2014-07-03T20:24:00Z</dcterms:modified>
</cp:coreProperties>
</file>